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D305" w14:textId="64247845" w:rsidR="00F1481B" w:rsidRDefault="00F1481B" w:rsidP="00F1481B">
      <w:pPr>
        <w:ind w:left="6372" w:firstLine="708"/>
        <w:rPr>
          <w:rFonts w:ascii="Century Gothic" w:hAnsi="Century Gothic"/>
          <w:b/>
          <w:color w:val="000080"/>
          <w:sz w:val="40"/>
          <w:szCs w:val="40"/>
        </w:rPr>
      </w:pPr>
      <w:r>
        <w:rPr>
          <w:noProof/>
        </w:rPr>
        <w:drawing>
          <wp:inline distT="0" distB="0" distL="0" distR="0" wp14:anchorId="6626CB60" wp14:editId="795519AF">
            <wp:extent cx="1481455" cy="619760"/>
            <wp:effectExtent l="0" t="0" r="0" b="889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81455" cy="619760"/>
                    </a:xfrm>
                    <a:prstGeom prst="rect">
                      <a:avLst/>
                    </a:prstGeom>
                    <a:noFill/>
                    <a:ln w="9525">
                      <a:noFill/>
                      <a:miter lim="800000"/>
                      <a:headEnd/>
                      <a:tailEnd/>
                    </a:ln>
                  </pic:spPr>
                </pic:pic>
              </a:graphicData>
            </a:graphic>
          </wp:inline>
        </w:drawing>
      </w:r>
    </w:p>
    <w:p w14:paraId="348E50ED" w14:textId="6CFE59E0" w:rsidR="00F1481B" w:rsidRDefault="00036DF5" w:rsidP="00036DF5">
      <w:pPr>
        <w:rPr>
          <w:rFonts w:ascii="Century Gothic" w:hAnsi="Century Gothic"/>
          <w:b/>
          <w:color w:val="000080"/>
          <w:sz w:val="40"/>
          <w:szCs w:val="40"/>
        </w:rPr>
      </w:pPr>
      <w:r>
        <w:rPr>
          <w:rFonts w:ascii="Century Gothic" w:hAnsi="Century Gothic"/>
          <w:b/>
          <w:color w:val="000080"/>
          <w:sz w:val="40"/>
          <w:szCs w:val="40"/>
        </w:rPr>
        <w:t>Locatie Gebonden Werkplan</w:t>
      </w:r>
    </w:p>
    <w:p w14:paraId="282552BF" w14:textId="2F85E97C" w:rsidR="00036DF5" w:rsidRDefault="00036DF5" w:rsidP="00036DF5">
      <w:pPr>
        <w:rPr>
          <w:rFonts w:ascii="Century Gothic" w:hAnsi="Century Gothic"/>
          <w:b/>
          <w:color w:val="000080"/>
          <w:sz w:val="28"/>
          <w:szCs w:val="28"/>
          <w:u w:val="single"/>
        </w:rPr>
      </w:pPr>
      <w:r>
        <w:rPr>
          <w:rFonts w:ascii="Century Gothic" w:hAnsi="Century Gothic"/>
          <w:b/>
          <w:color w:val="000080"/>
          <w:sz w:val="28"/>
          <w:szCs w:val="28"/>
        </w:rPr>
        <w:t>Ki</w:t>
      </w:r>
      <w:r w:rsidRPr="000D2321">
        <w:rPr>
          <w:rFonts w:ascii="Century Gothic" w:hAnsi="Century Gothic"/>
          <w:b/>
          <w:color w:val="000080"/>
          <w:sz w:val="28"/>
          <w:szCs w:val="28"/>
        </w:rPr>
        <w:t>nderopvang Liefjes</w:t>
      </w:r>
      <w:r>
        <w:rPr>
          <w:rFonts w:ascii="Century Gothic" w:hAnsi="Century Gothic"/>
          <w:b/>
          <w:color w:val="000080"/>
          <w:sz w:val="28"/>
          <w:szCs w:val="28"/>
        </w:rPr>
        <w:t xml:space="preserve"> -</w:t>
      </w:r>
      <w:r w:rsidRPr="000D2321">
        <w:rPr>
          <w:rFonts w:ascii="Century Gothic" w:hAnsi="Century Gothic"/>
          <w:b/>
          <w:color w:val="000080"/>
          <w:sz w:val="28"/>
          <w:szCs w:val="28"/>
        </w:rPr>
        <w:t xml:space="preserve"> </w:t>
      </w:r>
      <w:r w:rsidRPr="0086271F">
        <w:rPr>
          <w:rFonts w:ascii="Century Gothic" w:hAnsi="Century Gothic"/>
          <w:b/>
          <w:color w:val="000080"/>
          <w:sz w:val="28"/>
          <w:szCs w:val="28"/>
          <w:u w:val="single"/>
        </w:rPr>
        <w:t xml:space="preserve">Locatie </w:t>
      </w:r>
      <w:r w:rsidR="0068681D">
        <w:rPr>
          <w:rFonts w:ascii="Century Gothic" w:hAnsi="Century Gothic"/>
          <w:b/>
          <w:color w:val="000080"/>
          <w:sz w:val="28"/>
          <w:szCs w:val="28"/>
          <w:u w:val="single"/>
        </w:rPr>
        <w:t>Valkenboslaan</w:t>
      </w:r>
      <w:r w:rsidRPr="0086271F">
        <w:rPr>
          <w:rFonts w:ascii="Century Gothic" w:hAnsi="Century Gothic"/>
          <w:b/>
          <w:color w:val="000080"/>
          <w:sz w:val="28"/>
          <w:szCs w:val="28"/>
          <w:u w:val="single"/>
        </w:rPr>
        <w:t xml:space="preserve"> Den Haag</w:t>
      </w:r>
    </w:p>
    <w:p w14:paraId="3AE422EF" w14:textId="2484B6C1" w:rsidR="00036DF5" w:rsidRPr="00F1481B" w:rsidRDefault="00F854C5" w:rsidP="00036DF5">
      <w:pPr>
        <w:rPr>
          <w:rFonts w:ascii="Century Gothic" w:hAnsi="Century Gothic"/>
          <w:b/>
          <w:color w:val="000080"/>
          <w:sz w:val="28"/>
          <w:szCs w:val="28"/>
        </w:rPr>
      </w:pPr>
      <w:r>
        <w:rPr>
          <w:rFonts w:ascii="Century Gothic" w:hAnsi="Century Gothic"/>
          <w:b/>
          <w:color w:val="000080"/>
          <w:sz w:val="28"/>
          <w:szCs w:val="28"/>
        </w:rPr>
        <w:t xml:space="preserve">November </w:t>
      </w:r>
      <w:r w:rsidR="00036DF5" w:rsidRPr="00F1481B">
        <w:rPr>
          <w:rFonts w:ascii="Century Gothic" w:hAnsi="Century Gothic"/>
          <w:b/>
          <w:color w:val="000080"/>
          <w:sz w:val="28"/>
          <w:szCs w:val="28"/>
        </w:rPr>
        <w:t>202</w:t>
      </w:r>
      <w:r w:rsidR="00617F18">
        <w:rPr>
          <w:rFonts w:ascii="Century Gothic" w:hAnsi="Century Gothic"/>
          <w:b/>
          <w:color w:val="000080"/>
          <w:sz w:val="28"/>
          <w:szCs w:val="28"/>
        </w:rPr>
        <w:t>5</w:t>
      </w:r>
      <w:r w:rsidR="00036DF5" w:rsidRPr="00F1481B">
        <w:rPr>
          <w:rFonts w:ascii="Century Gothic" w:hAnsi="Century Gothic"/>
          <w:b/>
          <w:bCs/>
          <w:color w:val="000080"/>
        </w:rPr>
        <w:br/>
      </w:r>
    </w:p>
    <w:p w14:paraId="5D1CF17B" w14:textId="77777777"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Inleiding</w:t>
      </w:r>
    </w:p>
    <w:p w14:paraId="3A68E08A" w14:textId="0D8012E8"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Dit document omschrijft de uitwerking van een aantal onderwerpen dat in het Pedagogisch Beleidsplan van Kinderopvang Liefjes wordt benoemd. Het volledige Pedagogisch Beleidsplan</w:t>
      </w:r>
      <w:r>
        <w:rPr>
          <w:rFonts w:ascii="Century Gothic" w:hAnsi="Century Gothic"/>
          <w:color w:val="000080"/>
        </w:rPr>
        <w:t xml:space="preserve"> </w:t>
      </w:r>
      <w:r w:rsidRPr="00BF7A40">
        <w:rPr>
          <w:rFonts w:ascii="Century Gothic" w:hAnsi="Century Gothic"/>
          <w:color w:val="000080"/>
        </w:rPr>
        <w:t xml:space="preserve">is op de website Kinderopvangliefjes.nl te vinden. </w:t>
      </w:r>
      <w:r>
        <w:rPr>
          <w:rFonts w:ascii="Century Gothic" w:hAnsi="Century Gothic"/>
          <w:color w:val="000080"/>
        </w:rPr>
        <w:t>Kinderopvang Liefjes heeft vi</w:t>
      </w:r>
      <w:r w:rsidR="00662F54">
        <w:rPr>
          <w:rFonts w:ascii="Century Gothic" w:hAnsi="Century Gothic"/>
          <w:color w:val="000080"/>
        </w:rPr>
        <w:t>jf</w:t>
      </w:r>
      <w:r>
        <w:rPr>
          <w:rFonts w:ascii="Century Gothic" w:hAnsi="Century Gothic"/>
          <w:color w:val="000080"/>
        </w:rPr>
        <w:t xml:space="preserve"> locaties in Den Haag.</w:t>
      </w:r>
    </w:p>
    <w:p w14:paraId="647AD457" w14:textId="77777777" w:rsidR="00036DF5" w:rsidRDefault="00036DF5" w:rsidP="00036DF5">
      <w:pPr>
        <w:pStyle w:val="Geenafstand"/>
        <w:rPr>
          <w:rFonts w:ascii="Century Gothic" w:hAnsi="Century Gothic"/>
          <w:b/>
          <w:bCs/>
          <w:color w:val="000080"/>
        </w:rPr>
      </w:pPr>
    </w:p>
    <w:p w14:paraId="5730EF03" w14:textId="77777777"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De locatie</w:t>
      </w:r>
    </w:p>
    <w:p w14:paraId="0B4E2507" w14:textId="1A241596"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Kinderopvang Liefjes </w:t>
      </w:r>
      <w:r w:rsidR="00662F54">
        <w:rPr>
          <w:rFonts w:ascii="Century Gothic" w:hAnsi="Century Gothic"/>
          <w:color w:val="000080"/>
        </w:rPr>
        <w:t>Valkenboslaan</w:t>
      </w:r>
    </w:p>
    <w:p w14:paraId="4FEF3657" w14:textId="102B7E13" w:rsidR="00036DF5" w:rsidRPr="008467E4" w:rsidRDefault="0068681D" w:rsidP="00036DF5">
      <w:pPr>
        <w:pStyle w:val="Geenafstand"/>
        <w:rPr>
          <w:rFonts w:ascii="Century Gothic" w:hAnsi="Century Gothic"/>
          <w:color w:val="000080"/>
        </w:rPr>
      </w:pPr>
      <w:r>
        <w:rPr>
          <w:rFonts w:ascii="Century Gothic" w:hAnsi="Century Gothic"/>
          <w:color w:val="000080"/>
        </w:rPr>
        <w:t>Valkenboslaan 286</w:t>
      </w:r>
      <w:r w:rsidR="00036DF5" w:rsidRPr="008467E4">
        <w:rPr>
          <w:rFonts w:ascii="Century Gothic" w:hAnsi="Century Gothic"/>
          <w:color w:val="000080"/>
        </w:rPr>
        <w:br/>
        <w:t>25</w:t>
      </w:r>
      <w:r w:rsidR="00662F54">
        <w:rPr>
          <w:rFonts w:ascii="Century Gothic" w:hAnsi="Century Gothic"/>
          <w:color w:val="000080"/>
        </w:rPr>
        <w:t>63</w:t>
      </w:r>
      <w:r w:rsidR="00036DF5" w:rsidRPr="008467E4">
        <w:rPr>
          <w:rFonts w:ascii="Century Gothic" w:hAnsi="Century Gothic"/>
          <w:color w:val="000080"/>
        </w:rPr>
        <w:t xml:space="preserve"> </w:t>
      </w:r>
      <w:r w:rsidR="00662F54">
        <w:rPr>
          <w:rFonts w:ascii="Century Gothic" w:hAnsi="Century Gothic"/>
          <w:color w:val="000080"/>
        </w:rPr>
        <w:t>EC</w:t>
      </w:r>
      <w:r w:rsidR="00036DF5" w:rsidRPr="008467E4">
        <w:rPr>
          <w:rFonts w:ascii="Century Gothic" w:hAnsi="Century Gothic"/>
          <w:color w:val="000080"/>
        </w:rPr>
        <w:t>, Den Haag</w:t>
      </w:r>
    </w:p>
    <w:p w14:paraId="2704754F" w14:textId="77777777" w:rsidR="00036DF5" w:rsidRPr="00BF7A40" w:rsidRDefault="00036DF5" w:rsidP="00036DF5">
      <w:pPr>
        <w:pStyle w:val="Geenafstand"/>
        <w:rPr>
          <w:rFonts w:ascii="Century Gothic" w:hAnsi="Century Gothic"/>
          <w:color w:val="000080"/>
        </w:rPr>
      </w:pPr>
      <w:r>
        <w:rPr>
          <w:rFonts w:ascii="Century Gothic" w:hAnsi="Century Gothic"/>
          <w:color w:val="000080"/>
        </w:rPr>
        <w:t>Tel: 085-016 24 93</w:t>
      </w:r>
    </w:p>
    <w:p w14:paraId="71151909" w14:textId="77777777" w:rsidR="00036DF5" w:rsidRDefault="00036DF5" w:rsidP="00036DF5">
      <w:pPr>
        <w:pStyle w:val="Geenafstand"/>
        <w:rPr>
          <w:rFonts w:ascii="Century Gothic" w:hAnsi="Century Gothic"/>
          <w:color w:val="000080"/>
        </w:rPr>
      </w:pPr>
    </w:p>
    <w:p w14:paraId="516E5718" w14:textId="4A4E6BD7" w:rsidR="00036DF5" w:rsidRDefault="00036DF5" w:rsidP="00036DF5">
      <w:pPr>
        <w:rPr>
          <w:rFonts w:ascii="Century Gothic" w:hAnsi="Century Gothic"/>
          <w:color w:val="000080"/>
        </w:rPr>
      </w:pPr>
      <w:r w:rsidRPr="00BF7A40">
        <w:rPr>
          <w:rFonts w:ascii="Century Gothic" w:hAnsi="Century Gothic"/>
          <w:color w:val="000080"/>
        </w:rPr>
        <w:t xml:space="preserve">De openingstijden van locatie </w:t>
      </w:r>
      <w:r w:rsidR="0068681D">
        <w:rPr>
          <w:rFonts w:ascii="Century Gothic" w:hAnsi="Century Gothic"/>
          <w:color w:val="000080"/>
        </w:rPr>
        <w:t>Valkenboslaan</w:t>
      </w:r>
      <w:r w:rsidRPr="00BF7A40">
        <w:rPr>
          <w:rFonts w:ascii="Century Gothic" w:hAnsi="Century Gothic"/>
          <w:color w:val="000080"/>
        </w:rPr>
        <w:t xml:space="preserve"> zijn vijf dagen per week van 7.</w:t>
      </w:r>
      <w:r>
        <w:rPr>
          <w:rFonts w:ascii="Century Gothic" w:hAnsi="Century Gothic"/>
          <w:color w:val="000080"/>
        </w:rPr>
        <w:t>30</w:t>
      </w:r>
      <w:r w:rsidRPr="00BF7A40">
        <w:rPr>
          <w:rFonts w:ascii="Century Gothic" w:hAnsi="Century Gothic"/>
          <w:color w:val="000080"/>
        </w:rPr>
        <w:t xml:space="preserve"> uur tot 18.</w:t>
      </w:r>
      <w:r>
        <w:rPr>
          <w:rFonts w:ascii="Century Gothic" w:hAnsi="Century Gothic"/>
          <w:color w:val="000080"/>
        </w:rPr>
        <w:t>00</w:t>
      </w:r>
      <w:r w:rsidRPr="00BF7A40">
        <w:rPr>
          <w:rFonts w:ascii="Century Gothic" w:hAnsi="Century Gothic"/>
          <w:color w:val="000080"/>
        </w:rPr>
        <w:t xml:space="preserve"> uur.</w:t>
      </w:r>
    </w:p>
    <w:p w14:paraId="1110120F" w14:textId="783554E2" w:rsidR="00036DF5" w:rsidRPr="008467E4" w:rsidRDefault="00036DF5" w:rsidP="00036DF5">
      <w:pPr>
        <w:pStyle w:val="Geenafstand"/>
        <w:rPr>
          <w:rFonts w:ascii="Century Gothic" w:hAnsi="Century Gothic"/>
          <w:color w:val="000080"/>
        </w:rPr>
      </w:pPr>
      <w:r w:rsidRPr="008467E4">
        <w:rPr>
          <w:rFonts w:ascii="Century Gothic" w:hAnsi="Century Gothic"/>
          <w:color w:val="000080"/>
        </w:rPr>
        <w:t xml:space="preserve">De </w:t>
      </w:r>
      <w:r w:rsidR="00662F54">
        <w:rPr>
          <w:rFonts w:ascii="Century Gothic" w:hAnsi="Century Gothic"/>
          <w:color w:val="000080"/>
        </w:rPr>
        <w:t>Valkenboslaan</w:t>
      </w:r>
      <w:r w:rsidRPr="008467E4">
        <w:rPr>
          <w:rFonts w:ascii="Century Gothic" w:hAnsi="Century Gothic"/>
          <w:color w:val="000080"/>
        </w:rPr>
        <w:t xml:space="preserve"> is gelegen in de gezellige Haagse </w:t>
      </w:r>
      <w:r w:rsidR="00AB26A7">
        <w:rPr>
          <w:rFonts w:ascii="Century Gothic" w:hAnsi="Century Gothic"/>
          <w:color w:val="000080"/>
        </w:rPr>
        <w:t>S</w:t>
      </w:r>
      <w:r w:rsidR="00662F54">
        <w:rPr>
          <w:rFonts w:ascii="Century Gothic" w:hAnsi="Century Gothic"/>
          <w:color w:val="000080"/>
        </w:rPr>
        <w:t>egbroek</w:t>
      </w:r>
      <w:r w:rsidRPr="008467E4">
        <w:rPr>
          <w:rFonts w:ascii="Century Gothic" w:hAnsi="Century Gothic"/>
          <w:color w:val="000080"/>
        </w:rPr>
        <w:t xml:space="preserve">. Het is zeer goed bereikbaar met openbaar vervoer; er stoppen meerdere trams </w:t>
      </w:r>
      <w:r w:rsidR="00662F54">
        <w:rPr>
          <w:rFonts w:ascii="Century Gothic" w:hAnsi="Century Gothic"/>
          <w:color w:val="000080"/>
        </w:rPr>
        <w:t>in de straat</w:t>
      </w:r>
      <w:r w:rsidRPr="008467E4">
        <w:rPr>
          <w:rFonts w:ascii="Century Gothic" w:hAnsi="Century Gothic"/>
          <w:color w:val="000080"/>
        </w:rPr>
        <w:t xml:space="preserve">. Ook per auto, fiets of te voet is de </w:t>
      </w:r>
      <w:r w:rsidR="00662F54">
        <w:rPr>
          <w:rFonts w:ascii="Century Gothic" w:hAnsi="Century Gothic"/>
          <w:color w:val="000080"/>
        </w:rPr>
        <w:t>Valkenboslaan</w:t>
      </w:r>
      <w:r w:rsidRPr="008467E4">
        <w:rPr>
          <w:rFonts w:ascii="Century Gothic" w:hAnsi="Century Gothic"/>
          <w:color w:val="000080"/>
        </w:rPr>
        <w:t xml:space="preserve"> goed bereikbaar. De locatie is omringd door woonhuizen waardoor het een huiselijke sfeer uitstraalt. </w:t>
      </w:r>
    </w:p>
    <w:p w14:paraId="309170DD" w14:textId="77777777" w:rsidR="00036DF5" w:rsidRDefault="00036DF5" w:rsidP="00036DF5">
      <w:pPr>
        <w:pStyle w:val="Geenafstand"/>
        <w:rPr>
          <w:rFonts w:ascii="Century Gothic" w:hAnsi="Century Gothic"/>
          <w:color w:val="000080"/>
        </w:rPr>
      </w:pPr>
    </w:p>
    <w:p w14:paraId="56A39697" w14:textId="3F1A868B" w:rsidR="00036DF5" w:rsidRPr="00E27F63" w:rsidRDefault="00662F54" w:rsidP="00036DF5">
      <w:pPr>
        <w:pStyle w:val="Geenafstand"/>
        <w:rPr>
          <w:rFonts w:ascii="Century Gothic" w:hAnsi="Century Gothic"/>
          <w:color w:val="000080"/>
        </w:rPr>
      </w:pPr>
      <w:r>
        <w:rPr>
          <w:rFonts w:ascii="Century Gothic" w:hAnsi="Century Gothic"/>
          <w:color w:val="000080"/>
        </w:rPr>
        <w:t xml:space="preserve">Achter de voordeur </w:t>
      </w:r>
      <w:r w:rsidR="00036DF5" w:rsidRPr="00790762">
        <w:rPr>
          <w:rFonts w:ascii="Century Gothic" w:hAnsi="Century Gothic"/>
          <w:color w:val="000080"/>
        </w:rPr>
        <w:t xml:space="preserve">bevinden zich </w:t>
      </w:r>
      <w:r>
        <w:rPr>
          <w:rFonts w:ascii="Century Gothic" w:hAnsi="Century Gothic"/>
          <w:color w:val="000080"/>
        </w:rPr>
        <w:t xml:space="preserve">de entree en </w:t>
      </w:r>
      <w:r w:rsidR="00036DF5" w:rsidRPr="00790762">
        <w:rPr>
          <w:rFonts w:ascii="Century Gothic" w:hAnsi="Century Gothic"/>
          <w:color w:val="000080"/>
        </w:rPr>
        <w:t xml:space="preserve">de groepsruimte en de slaapkamer voor de kinderen van 0-4 jaar. </w:t>
      </w:r>
      <w:r>
        <w:rPr>
          <w:rFonts w:ascii="Century Gothic" w:hAnsi="Century Gothic"/>
          <w:color w:val="000080"/>
        </w:rPr>
        <w:t xml:space="preserve">Tevens is er een </w:t>
      </w:r>
      <w:r w:rsidR="00B9228E">
        <w:rPr>
          <w:rFonts w:ascii="Century Gothic" w:hAnsi="Century Gothic"/>
          <w:color w:val="000080"/>
        </w:rPr>
        <w:t>kantoorruimte voor ouders en personeelsoverleg.</w:t>
      </w:r>
    </w:p>
    <w:p w14:paraId="301DE267" w14:textId="77777777" w:rsidR="00036DF5" w:rsidRPr="00790762" w:rsidRDefault="00036DF5" w:rsidP="00036DF5">
      <w:pPr>
        <w:pStyle w:val="Geenafstand"/>
        <w:rPr>
          <w:rFonts w:ascii="Century Gothic" w:hAnsi="Century Gothic"/>
          <w:color w:val="000080"/>
        </w:rPr>
      </w:pPr>
    </w:p>
    <w:p w14:paraId="5CD5038F" w14:textId="69B098B0" w:rsidR="00036DF5" w:rsidRPr="00790762" w:rsidRDefault="00036DF5" w:rsidP="00036DF5">
      <w:pPr>
        <w:pStyle w:val="Geenafstand"/>
        <w:rPr>
          <w:rFonts w:ascii="Century Gothic" w:hAnsi="Century Gothic"/>
          <w:color w:val="000080"/>
        </w:rPr>
      </w:pPr>
      <w:r w:rsidRPr="00790762">
        <w:rPr>
          <w:rFonts w:ascii="Century Gothic" w:hAnsi="Century Gothic"/>
          <w:color w:val="000080"/>
        </w:rPr>
        <w:t>Aan de achterkant van het pand bevindt zich een buitenspeelplaats met klim- en glijtoestellen en buitenspeelgoed.</w:t>
      </w:r>
    </w:p>
    <w:p w14:paraId="715734C6" w14:textId="1CD95995" w:rsidR="00036DF5" w:rsidRDefault="00036DF5" w:rsidP="00036DF5">
      <w:pPr>
        <w:pStyle w:val="Geenafstand"/>
        <w:rPr>
          <w:rFonts w:ascii="Century Gothic" w:hAnsi="Century Gothic"/>
          <w:color w:val="000080"/>
        </w:rPr>
      </w:pPr>
      <w:r w:rsidRPr="00790762">
        <w:rPr>
          <w:rFonts w:ascii="Century Gothic" w:hAnsi="Century Gothic"/>
          <w:color w:val="000080"/>
        </w:rPr>
        <w:t xml:space="preserve">De meeste kinderen die Kinderopvang Liefjes </w:t>
      </w:r>
      <w:r w:rsidR="00662F54">
        <w:rPr>
          <w:rFonts w:ascii="Century Gothic" w:hAnsi="Century Gothic"/>
          <w:color w:val="000080"/>
        </w:rPr>
        <w:t>Valkenboslaan</w:t>
      </w:r>
      <w:r w:rsidRPr="00790762">
        <w:rPr>
          <w:rFonts w:ascii="Century Gothic" w:hAnsi="Century Gothic"/>
          <w:color w:val="000080"/>
        </w:rPr>
        <w:t xml:space="preserve"> bezoeken wonen in de directe omgeving, sommigen komen uit andere delen van de stad. Kinderopvang Liefjes </w:t>
      </w:r>
      <w:r w:rsidR="00662F54">
        <w:rPr>
          <w:rFonts w:ascii="Century Gothic" w:hAnsi="Century Gothic"/>
          <w:color w:val="000080"/>
        </w:rPr>
        <w:t>Valkenboslaan</w:t>
      </w:r>
      <w:r w:rsidRPr="00790762">
        <w:rPr>
          <w:rFonts w:ascii="Century Gothic" w:hAnsi="Century Gothic"/>
          <w:color w:val="000080"/>
        </w:rPr>
        <w:t xml:space="preserve"> heeft een gemêleerde samenstelling van culturen en nationaliteiten.</w:t>
      </w:r>
    </w:p>
    <w:p w14:paraId="399094A1" w14:textId="77777777" w:rsidR="00036DF5" w:rsidRDefault="00036DF5" w:rsidP="00036DF5">
      <w:pPr>
        <w:pStyle w:val="Geenafstand"/>
        <w:rPr>
          <w:rFonts w:ascii="Century Gothic" w:hAnsi="Century Gothic"/>
          <w:color w:val="000080"/>
        </w:rPr>
      </w:pPr>
    </w:p>
    <w:p w14:paraId="7AA2B256" w14:textId="77777777" w:rsidR="00036DF5" w:rsidRDefault="00036DF5" w:rsidP="00036DF5">
      <w:pPr>
        <w:pStyle w:val="Geenafstand"/>
        <w:rPr>
          <w:rFonts w:ascii="Century Gothic" w:hAnsi="Century Gothic"/>
          <w:color w:val="000080"/>
        </w:rPr>
      </w:pPr>
    </w:p>
    <w:p w14:paraId="55672C3E" w14:textId="77777777" w:rsidR="00F1481B" w:rsidRDefault="00F1481B" w:rsidP="00036DF5">
      <w:pPr>
        <w:pStyle w:val="Geenafstand"/>
        <w:rPr>
          <w:rFonts w:ascii="Century Gothic" w:hAnsi="Century Gothic"/>
          <w:b/>
          <w:bCs/>
          <w:color w:val="000080"/>
        </w:rPr>
      </w:pPr>
    </w:p>
    <w:p w14:paraId="7EC9D278" w14:textId="2F7116E0" w:rsidR="00036DF5" w:rsidRPr="00731204" w:rsidRDefault="00036DF5" w:rsidP="00036DF5">
      <w:pPr>
        <w:pStyle w:val="Geenafstand"/>
        <w:rPr>
          <w:rFonts w:ascii="Century Gothic" w:hAnsi="Century Gothic"/>
          <w:b/>
          <w:bCs/>
          <w:color w:val="000080"/>
        </w:rPr>
      </w:pPr>
      <w:r w:rsidRPr="00731204">
        <w:rPr>
          <w:rFonts w:ascii="Century Gothic" w:hAnsi="Century Gothic"/>
          <w:b/>
          <w:bCs/>
          <w:color w:val="000080"/>
        </w:rPr>
        <w:t xml:space="preserve">De groepen van Kinderopvang Liefjes </w:t>
      </w:r>
      <w:r w:rsidR="00662F54">
        <w:rPr>
          <w:rFonts w:ascii="Century Gothic" w:hAnsi="Century Gothic"/>
          <w:b/>
          <w:bCs/>
          <w:color w:val="000080"/>
        </w:rPr>
        <w:t>Valkenboslaan</w:t>
      </w:r>
    </w:p>
    <w:p w14:paraId="1F9C328B" w14:textId="05FEB31B" w:rsidR="00036DF5" w:rsidRPr="00731204" w:rsidRDefault="00036DF5" w:rsidP="00036DF5">
      <w:pPr>
        <w:pStyle w:val="Geenafstand"/>
        <w:rPr>
          <w:rFonts w:ascii="Century Gothic" w:hAnsi="Century Gothic"/>
          <w:color w:val="000080"/>
        </w:rPr>
      </w:pPr>
      <w:r w:rsidRPr="00731204">
        <w:rPr>
          <w:rFonts w:ascii="Century Gothic" w:hAnsi="Century Gothic"/>
          <w:color w:val="000080"/>
        </w:rPr>
        <w:t xml:space="preserve">Kinderopvang Liefjes </w:t>
      </w:r>
      <w:r w:rsidR="00662F54">
        <w:rPr>
          <w:rFonts w:ascii="Century Gothic" w:hAnsi="Century Gothic"/>
          <w:color w:val="000080"/>
        </w:rPr>
        <w:t>Valkenboslaan</w:t>
      </w:r>
      <w:r w:rsidRPr="00731204">
        <w:rPr>
          <w:rFonts w:ascii="Century Gothic" w:hAnsi="Century Gothic"/>
          <w:color w:val="000080"/>
        </w:rPr>
        <w:t xml:space="preserve"> telt</w:t>
      </w:r>
      <w:r>
        <w:rPr>
          <w:rFonts w:ascii="Century Gothic" w:hAnsi="Century Gothic"/>
          <w:color w:val="000080"/>
        </w:rPr>
        <w:t xml:space="preserve"> </w:t>
      </w:r>
      <w:r w:rsidRPr="00E27F63">
        <w:rPr>
          <w:rFonts w:ascii="Century Gothic" w:hAnsi="Century Gothic"/>
          <w:color w:val="000080"/>
        </w:rPr>
        <w:t>1 groep</w:t>
      </w:r>
      <w:r w:rsidRPr="00731204">
        <w:rPr>
          <w:rFonts w:ascii="Century Gothic" w:hAnsi="Century Gothic"/>
          <w:color w:val="000080"/>
        </w:rPr>
        <w:t>, te weten;</w:t>
      </w:r>
    </w:p>
    <w:p w14:paraId="464BB62B" w14:textId="77777777" w:rsidR="00036DF5" w:rsidRPr="00731204" w:rsidRDefault="00036DF5" w:rsidP="00036DF5">
      <w:pPr>
        <w:pStyle w:val="Geenafstand"/>
        <w:rPr>
          <w:rFonts w:ascii="Century Gothic" w:hAnsi="Century Gothic"/>
          <w:color w:val="000080"/>
        </w:rPr>
      </w:pPr>
    </w:p>
    <w:p w14:paraId="619867E3" w14:textId="5871FA35" w:rsidR="00036DF5" w:rsidRDefault="00617F18" w:rsidP="00036DF5">
      <w:pPr>
        <w:pStyle w:val="Geenafstand"/>
        <w:numPr>
          <w:ilvl w:val="0"/>
          <w:numId w:val="3"/>
        </w:numPr>
        <w:rPr>
          <w:rFonts w:ascii="Century Gothic" w:hAnsi="Century Gothic"/>
          <w:color w:val="000080"/>
        </w:rPr>
      </w:pPr>
      <w:r>
        <w:rPr>
          <w:rFonts w:ascii="Century Gothic" w:hAnsi="Century Gothic"/>
          <w:color w:val="000080"/>
        </w:rPr>
        <w:t>Draakjes</w:t>
      </w:r>
      <w:r w:rsidR="00036DF5" w:rsidRPr="00731204">
        <w:rPr>
          <w:rFonts w:ascii="Century Gothic" w:hAnsi="Century Gothic"/>
          <w:color w:val="000080"/>
        </w:rPr>
        <w:tab/>
        <w:t>0-4 jaar met maximaal 1</w:t>
      </w:r>
      <w:r w:rsidR="00662F54">
        <w:rPr>
          <w:rFonts w:ascii="Century Gothic" w:hAnsi="Century Gothic"/>
          <w:color w:val="000080"/>
        </w:rPr>
        <w:t>1</w:t>
      </w:r>
      <w:r w:rsidR="00036DF5" w:rsidRPr="00731204">
        <w:rPr>
          <w:rFonts w:ascii="Century Gothic" w:hAnsi="Century Gothic"/>
          <w:color w:val="000080"/>
        </w:rPr>
        <w:t xml:space="preserve"> kinderen per dag </w:t>
      </w:r>
    </w:p>
    <w:p w14:paraId="3CF58D14" w14:textId="77777777" w:rsidR="00036DF5" w:rsidRPr="00731204" w:rsidRDefault="00036DF5" w:rsidP="00036DF5">
      <w:pPr>
        <w:pStyle w:val="Geenafstand"/>
        <w:ind w:left="720"/>
        <w:rPr>
          <w:rFonts w:ascii="Century Gothic" w:hAnsi="Century Gothic"/>
          <w:color w:val="000080"/>
        </w:rPr>
      </w:pPr>
    </w:p>
    <w:p w14:paraId="7F8AE6A5" w14:textId="77777777" w:rsidR="00036DF5" w:rsidRPr="00731204" w:rsidRDefault="00036DF5" w:rsidP="00036DF5">
      <w:pPr>
        <w:pStyle w:val="Geenafstand"/>
        <w:rPr>
          <w:rFonts w:ascii="Century Gothic" w:hAnsi="Century Gothic"/>
          <w:color w:val="000080"/>
        </w:rPr>
      </w:pPr>
      <w:r w:rsidRPr="00731204">
        <w:rPr>
          <w:rFonts w:ascii="Century Gothic" w:hAnsi="Century Gothic"/>
          <w:color w:val="000080"/>
        </w:rPr>
        <w:lastRenderedPageBreak/>
        <w:t xml:space="preserve">Het aantal pedagogisch medewerkers op de groep is afhankelijk van het aantal aanwezige kinderen per dag en wordt berekend aan de hand van de </w:t>
      </w:r>
      <w:r>
        <w:rPr>
          <w:rFonts w:ascii="Century Gothic" w:hAnsi="Century Gothic"/>
          <w:color w:val="000080"/>
        </w:rPr>
        <w:t>‘</w:t>
      </w:r>
      <w:r w:rsidRPr="00731204">
        <w:rPr>
          <w:rFonts w:ascii="Century Gothic" w:hAnsi="Century Gothic"/>
          <w:color w:val="000080"/>
        </w:rPr>
        <w:t>beroepskracht-kind-ratio rekentool</w:t>
      </w:r>
      <w:r>
        <w:rPr>
          <w:rFonts w:ascii="Century Gothic" w:hAnsi="Century Gothic"/>
          <w:color w:val="000080"/>
        </w:rPr>
        <w:t>’.</w:t>
      </w:r>
    </w:p>
    <w:p w14:paraId="0EBF375D" w14:textId="7CAD0C8B" w:rsidR="00036DF5" w:rsidRPr="00731204" w:rsidRDefault="00036DF5" w:rsidP="00036DF5">
      <w:pPr>
        <w:pStyle w:val="Geenafstand"/>
        <w:rPr>
          <w:rFonts w:ascii="Century Gothic" w:hAnsi="Century Gothic"/>
          <w:color w:val="000080"/>
        </w:rPr>
      </w:pPr>
      <w:r w:rsidRPr="00731204">
        <w:rPr>
          <w:rFonts w:ascii="Century Gothic" w:hAnsi="Century Gothic"/>
          <w:color w:val="000080"/>
        </w:rPr>
        <w:t xml:space="preserve">Op de </w:t>
      </w:r>
      <w:r w:rsidR="00662F54">
        <w:rPr>
          <w:rFonts w:ascii="Century Gothic" w:hAnsi="Century Gothic"/>
          <w:color w:val="000080"/>
        </w:rPr>
        <w:t>Peaches</w:t>
      </w:r>
      <w:r w:rsidRPr="00731204">
        <w:rPr>
          <w:rFonts w:ascii="Century Gothic" w:hAnsi="Century Gothic"/>
          <w:color w:val="000080"/>
        </w:rPr>
        <w:t xml:space="preserve"> zijn vaste pedagogisch medewerkers als vaste gezichten inzetbaar. </w:t>
      </w:r>
    </w:p>
    <w:p w14:paraId="58BBA228" w14:textId="5FC670EC" w:rsidR="00036DF5" w:rsidRPr="00731204" w:rsidRDefault="00036DF5" w:rsidP="00036DF5">
      <w:pPr>
        <w:pStyle w:val="Geenafstand"/>
        <w:rPr>
          <w:rFonts w:ascii="Century Gothic" w:hAnsi="Century Gothic"/>
          <w:color w:val="000080"/>
        </w:rPr>
      </w:pPr>
      <w:r w:rsidRPr="00731204">
        <w:rPr>
          <w:rFonts w:ascii="Century Gothic" w:hAnsi="Century Gothic"/>
          <w:color w:val="000080"/>
        </w:rPr>
        <w:t>Er wordt gewerkt met het vaste- gezichten- principe</w:t>
      </w:r>
      <w:r>
        <w:rPr>
          <w:rFonts w:ascii="Century Gothic" w:hAnsi="Century Gothic"/>
          <w:color w:val="000080"/>
        </w:rPr>
        <w:t>,</w:t>
      </w:r>
      <w:r w:rsidRPr="00731204">
        <w:rPr>
          <w:rFonts w:ascii="Century Gothic" w:hAnsi="Century Gothic"/>
          <w:color w:val="000080"/>
        </w:rPr>
        <w:t xml:space="preserve"> per pedagogisch medewerker zijn maximaal 3 baby’s van nul jaar per dag aanwezig, zo kan er voldoende zorg, veiligheid en geborgenheid worden geboden aan de baby’s.</w:t>
      </w:r>
      <w:r w:rsidRPr="00731204">
        <w:rPr>
          <w:rFonts w:ascii="Century Gothic" w:hAnsi="Century Gothic"/>
          <w:color w:val="000080"/>
        </w:rPr>
        <w:br/>
      </w:r>
    </w:p>
    <w:p w14:paraId="3148BB4A" w14:textId="77777777" w:rsidR="00036DF5" w:rsidRPr="00731204" w:rsidRDefault="00036DF5" w:rsidP="00036DF5">
      <w:pPr>
        <w:pStyle w:val="Geenafstand"/>
        <w:rPr>
          <w:rFonts w:ascii="Century Gothic" w:hAnsi="Century Gothic"/>
          <w:color w:val="000080"/>
        </w:rPr>
      </w:pPr>
    </w:p>
    <w:p w14:paraId="4E45C8CB" w14:textId="72E9F01F" w:rsidR="00036DF5" w:rsidRPr="00731204" w:rsidRDefault="00036DF5" w:rsidP="00036DF5">
      <w:pPr>
        <w:pStyle w:val="Geenafstand"/>
        <w:rPr>
          <w:rFonts w:ascii="Century Gothic" w:hAnsi="Century Gothic"/>
          <w:color w:val="000080"/>
        </w:rPr>
      </w:pPr>
      <w:r w:rsidRPr="00731204">
        <w:rPr>
          <w:rFonts w:ascii="Century Gothic" w:hAnsi="Century Gothic"/>
          <w:b/>
          <w:bCs/>
          <w:color w:val="000080"/>
        </w:rPr>
        <w:t xml:space="preserve">De 0-4 groep </w:t>
      </w:r>
      <w:r>
        <w:rPr>
          <w:rFonts w:ascii="Century Gothic" w:hAnsi="Century Gothic"/>
          <w:b/>
          <w:bCs/>
          <w:color w:val="000080"/>
        </w:rPr>
        <w:t>‘</w:t>
      </w:r>
      <w:r w:rsidR="00F854C5">
        <w:rPr>
          <w:rFonts w:ascii="Century Gothic" w:hAnsi="Century Gothic"/>
          <w:b/>
          <w:bCs/>
          <w:color w:val="000080"/>
        </w:rPr>
        <w:t>Draakjes</w:t>
      </w:r>
      <w:r>
        <w:rPr>
          <w:rFonts w:ascii="Century Gothic" w:hAnsi="Century Gothic"/>
          <w:b/>
          <w:bCs/>
          <w:color w:val="000080"/>
        </w:rPr>
        <w:t>’</w:t>
      </w:r>
      <w:r w:rsidRPr="00731204">
        <w:rPr>
          <w:rFonts w:ascii="Century Gothic" w:hAnsi="Century Gothic"/>
          <w:b/>
          <w:bCs/>
          <w:color w:val="000080"/>
        </w:rPr>
        <w:t xml:space="preserve">                                                                                       </w:t>
      </w:r>
      <w:r w:rsidRPr="00731204">
        <w:rPr>
          <w:rFonts w:ascii="Century Gothic" w:hAnsi="Century Gothic"/>
          <w:color w:val="000080"/>
        </w:rPr>
        <w:t xml:space="preserve">Kinderopvang Liefjes wil een kleinschalige opvang zijn, met een huiselijke omgeving/ uitstraling. Wij hebben daarom bewust gekozen voor een verticale groep, genaamd </w:t>
      </w:r>
      <w:r w:rsidR="00F854C5">
        <w:rPr>
          <w:rFonts w:ascii="Century Gothic" w:hAnsi="Century Gothic"/>
          <w:color w:val="000080"/>
        </w:rPr>
        <w:t>Draakjes</w:t>
      </w:r>
      <w:r w:rsidRPr="00731204">
        <w:rPr>
          <w:rFonts w:ascii="Century Gothic" w:hAnsi="Century Gothic"/>
          <w:color w:val="000080"/>
        </w:rPr>
        <w:t>, waar maximaal 1</w:t>
      </w:r>
      <w:r w:rsidR="00662F54">
        <w:rPr>
          <w:rFonts w:ascii="Century Gothic" w:hAnsi="Century Gothic"/>
          <w:color w:val="000080"/>
        </w:rPr>
        <w:t>1</w:t>
      </w:r>
      <w:r w:rsidRPr="00731204">
        <w:rPr>
          <w:rFonts w:ascii="Century Gothic" w:hAnsi="Century Gothic"/>
          <w:color w:val="000080"/>
        </w:rPr>
        <w:t xml:space="preserve"> kinderen in de leeftijd van 0 tot 4 jaar worden opgevangen. Het is zo bijvoorbeeld mogelijk om broertjes en zusjes binnen dezelfde groep te houden, zodat zij zich vertrouwd voelen bij elkaar.</w:t>
      </w:r>
    </w:p>
    <w:p w14:paraId="6634F573" w14:textId="2F0C69DB" w:rsidR="00036DF5" w:rsidRPr="00731204" w:rsidRDefault="00036DF5" w:rsidP="00036DF5">
      <w:pPr>
        <w:pStyle w:val="Geenafstand"/>
        <w:rPr>
          <w:rFonts w:ascii="Century Gothic" w:hAnsi="Century Gothic"/>
          <w:color w:val="000080"/>
        </w:rPr>
      </w:pPr>
      <w:r w:rsidRPr="00731204">
        <w:rPr>
          <w:rFonts w:ascii="Century Gothic" w:hAnsi="Century Gothic"/>
          <w:color w:val="000080"/>
        </w:rPr>
        <w:t xml:space="preserve">De verticale groep maakt gebruik van de groepsruimte op de begane grond. </w:t>
      </w:r>
    </w:p>
    <w:p w14:paraId="1A78EC1D" w14:textId="7DB14F59" w:rsidR="00036DF5" w:rsidRPr="00731204" w:rsidRDefault="00036DF5" w:rsidP="00662F54">
      <w:pPr>
        <w:pStyle w:val="Geenafstand"/>
        <w:rPr>
          <w:rFonts w:ascii="Century Gothic" w:hAnsi="Century Gothic"/>
          <w:color w:val="000080"/>
        </w:rPr>
      </w:pPr>
      <w:r w:rsidRPr="00731204">
        <w:rPr>
          <w:rFonts w:ascii="Century Gothic" w:hAnsi="Century Gothic"/>
          <w:color w:val="000080"/>
        </w:rPr>
        <w:t xml:space="preserve">Om aan de kinderen een rustige en veilige ruimte te kunnen </w:t>
      </w:r>
      <w:r w:rsidRPr="00662F54">
        <w:rPr>
          <w:rFonts w:ascii="Century Gothic" w:hAnsi="Century Gothic"/>
          <w:color w:val="000080"/>
        </w:rPr>
        <w:t>bieden is er in de ruimte een</w:t>
      </w:r>
      <w:r w:rsidRPr="00662F54">
        <w:rPr>
          <w:rFonts w:ascii="Century Gothic" w:hAnsi="Century Gothic" w:cstheme="minorHAnsi"/>
          <w:color w:val="394FA2"/>
          <w:shd w:val="clear" w:color="auto" w:fill="FFFFFF"/>
        </w:rPr>
        <w:t xml:space="preserve"> </w:t>
      </w:r>
      <w:r w:rsidR="00662F54" w:rsidRPr="00662F54">
        <w:rPr>
          <w:rFonts w:ascii="Century Gothic" w:hAnsi="Century Gothic" w:cstheme="minorHAnsi"/>
          <w:color w:val="394FA2"/>
          <w:shd w:val="clear" w:color="auto" w:fill="FFFFFF"/>
        </w:rPr>
        <w:t>verdeling gemaakt in hoeken</w:t>
      </w:r>
      <w:r w:rsidR="00662F54">
        <w:rPr>
          <w:rFonts w:ascii="Century Gothic" w:hAnsi="Century Gothic"/>
          <w:color w:val="000080"/>
        </w:rPr>
        <w:t xml:space="preserve"> met verschillende speelmogelijkheden.</w:t>
      </w:r>
    </w:p>
    <w:p w14:paraId="49C49867" w14:textId="77777777" w:rsidR="00F1481B" w:rsidRDefault="00F1481B" w:rsidP="00036DF5">
      <w:pPr>
        <w:pStyle w:val="Geenafstand"/>
        <w:rPr>
          <w:rFonts w:ascii="Century Gothic" w:hAnsi="Century Gothic"/>
          <w:b/>
          <w:bCs/>
          <w:color w:val="000080"/>
        </w:rPr>
      </w:pPr>
    </w:p>
    <w:p w14:paraId="2178739D" w14:textId="77777777" w:rsidR="00F1481B" w:rsidRDefault="00F1481B" w:rsidP="00036DF5">
      <w:pPr>
        <w:pStyle w:val="Geenafstand"/>
        <w:rPr>
          <w:rFonts w:ascii="Century Gothic" w:hAnsi="Century Gothic"/>
          <w:b/>
          <w:bCs/>
          <w:color w:val="000080"/>
        </w:rPr>
      </w:pPr>
    </w:p>
    <w:p w14:paraId="2C06E1A3" w14:textId="1617933E"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 xml:space="preserve">Piramide werkwijze </w:t>
      </w:r>
    </w:p>
    <w:p w14:paraId="1F0B0089" w14:textId="604F3678" w:rsidR="00036DF5" w:rsidRDefault="00036DF5" w:rsidP="00036DF5">
      <w:pPr>
        <w:pStyle w:val="Geenafstand"/>
        <w:rPr>
          <w:rFonts w:ascii="Century Gothic" w:hAnsi="Century Gothic"/>
          <w:color w:val="000080"/>
        </w:rPr>
      </w:pPr>
      <w:r>
        <w:rPr>
          <w:rFonts w:ascii="Century Gothic" w:hAnsi="Century Gothic"/>
          <w:color w:val="000080"/>
        </w:rPr>
        <w:t xml:space="preserve">We </w:t>
      </w:r>
      <w:r w:rsidRPr="00BF7A40">
        <w:rPr>
          <w:rFonts w:ascii="Century Gothic" w:hAnsi="Century Gothic"/>
          <w:color w:val="000080"/>
        </w:rPr>
        <w:t>stimuleren de ontwikkeling van de kinderen spelenderwijs, waarbij we gebruik maken van de VVE methode ‘Piramide’. Deze methode helpt de pedagogisch medewerkers om de kinderen goed te begeleiden in hun ontwikkeling</w:t>
      </w:r>
      <w:r>
        <w:rPr>
          <w:rFonts w:ascii="Century Gothic" w:hAnsi="Century Gothic"/>
          <w:color w:val="000080"/>
        </w:rPr>
        <w:t>, met name  de 2 tot 4 jarigen.</w:t>
      </w:r>
    </w:p>
    <w:p w14:paraId="042044D7"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Door slimme combinaties van activiteiten en spel krijgen ze in een veilige omgeving grip op de wereld. Piramide is opgebouwd aan de hand van thema’s die herkenbaar zijn voor jonge kinderen. De pedagogisch medewerkers grijpen en creëren kansen om kinderen allerlei leerervaringen op te laten doen. De activiteiten richten zich op verschillende ontwikkelingsgebieden. Er worden bijvoorbeeld beweegspelletjes gedaan voor de grove motoriek, er wordt interactief voorgelezen voor de taalontwikkeling en er worden sorteerspelletjes georganiseerd om de rekenontwikkeling te stimuleren. </w:t>
      </w:r>
    </w:p>
    <w:p w14:paraId="64FDA101" w14:textId="77777777" w:rsidR="00036DF5" w:rsidRPr="00BF7A40" w:rsidRDefault="00036DF5" w:rsidP="00036DF5">
      <w:pPr>
        <w:pStyle w:val="Geenafstand"/>
        <w:ind w:firstLine="708"/>
        <w:rPr>
          <w:rFonts w:ascii="Century Gothic" w:hAnsi="Century Gothic"/>
          <w:color w:val="000080"/>
        </w:rPr>
      </w:pPr>
    </w:p>
    <w:p w14:paraId="71168657" w14:textId="27568764"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Er wordt zowel in grote als in kleine groepjes gespeeld, waarbij aandacht is voor de sociaal emotionele ontwikkeling. Het activiteitenaanbod verandert mee met de thema’s en sluit aan op niveau en interesse van de kinderen zodat zij telkens opnieuw worden uitgedaagd. De pedagogisch medewerkers houden de ontwikkelingen van de kinderen bij in het </w:t>
      </w:r>
      <w:r w:rsidRPr="00E27F63">
        <w:rPr>
          <w:rFonts w:ascii="Century Gothic" w:hAnsi="Century Gothic"/>
          <w:color w:val="000080"/>
        </w:rPr>
        <w:t xml:space="preserve">kind-volgsysteem ‘KIJK!’ </w:t>
      </w:r>
      <w:r>
        <w:rPr>
          <w:rFonts w:ascii="Century Gothic" w:hAnsi="Century Gothic"/>
          <w:color w:val="000080"/>
        </w:rPr>
        <w:t xml:space="preserve">en noteren ook nog in een </w:t>
      </w:r>
      <w:r w:rsidRPr="00BF7A40">
        <w:rPr>
          <w:rFonts w:ascii="Century Gothic" w:hAnsi="Century Gothic"/>
          <w:color w:val="000080"/>
        </w:rPr>
        <w:t>schriftje om goed te volgen of de activiteiten aansluiten op de ontwikkeling van ieder kind.</w:t>
      </w:r>
    </w:p>
    <w:p w14:paraId="082CB5CA"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Piramide wordt planmatig ingezet. Kenmerkend voor Piramide zijn de dagritmekaarten; hierop staat afgebeeld wat de peuters gaan doen; zoals buitenspel, knutselen, fruit eten of een verjaardag vieren. Per activiteit wordt een knijper verzet op de volgende kaart. Het laat kinderen zien hoe de dagindeling eruit ziet en wanneer ze weer worden opgehaald. De dag verloopt aan de hand van een vast ritme, dit is heel belangrijk voor peuters. </w:t>
      </w:r>
    </w:p>
    <w:p w14:paraId="3646B55D"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Ouders worden thuis ook gestimuleerd aandacht te besteden aan de thema’s door bijvoorbeeld met hun kinderen erover te praten, te lezen en liedjes te zingen. Middels een themabrief stellen we ouders op de hoogte van het komende thema </w:t>
      </w:r>
      <w:r w:rsidRPr="00BF7A40">
        <w:rPr>
          <w:rFonts w:ascii="Century Gothic" w:hAnsi="Century Gothic"/>
          <w:color w:val="000080"/>
        </w:rPr>
        <w:lastRenderedPageBreak/>
        <w:t>en geven we suggesties hoe ze er thuis op aan kunnen sluiten. Zo worden de kinderen optimaal in hun ontwikkeling gestimuleerd.</w:t>
      </w:r>
    </w:p>
    <w:p w14:paraId="51A8865A" w14:textId="77777777" w:rsidR="00036DF5" w:rsidRPr="00041BAA" w:rsidRDefault="00036DF5" w:rsidP="00036DF5">
      <w:pPr>
        <w:pStyle w:val="Geenafstand"/>
        <w:rPr>
          <w:rFonts w:cstheme="minorHAnsi"/>
          <w:b/>
          <w:color w:val="394FA2"/>
          <w:sz w:val="24"/>
          <w:szCs w:val="24"/>
          <w:shd w:val="clear" w:color="auto" w:fill="FFFFFF"/>
        </w:rPr>
      </w:pPr>
    </w:p>
    <w:p w14:paraId="4937152B" w14:textId="77777777" w:rsidR="00036DF5" w:rsidRPr="00B41BB5" w:rsidRDefault="00036DF5" w:rsidP="00036DF5">
      <w:pPr>
        <w:pStyle w:val="Geenafstand"/>
        <w:rPr>
          <w:rFonts w:ascii="Century Gothic" w:hAnsi="Century Gothic"/>
          <w:b/>
          <w:bCs/>
          <w:color w:val="000080"/>
        </w:rPr>
      </w:pPr>
      <w:r w:rsidRPr="00B41BB5">
        <w:rPr>
          <w:rFonts w:ascii="Century Gothic" w:hAnsi="Century Gothic"/>
          <w:b/>
          <w:bCs/>
          <w:color w:val="000080"/>
        </w:rPr>
        <w:t xml:space="preserve">Dagritme </w:t>
      </w:r>
    </w:p>
    <w:p w14:paraId="6133F0BB"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Bij Kinderopvang Liefjes hebben we een vast dagritme met dagelijks terugkerende activiteiten en rituelen. Hiermee creëren we voorspelbaarheid en dat geeft een vertrouwd gevoel. Het dagritme is een leidraad, maar er wordt soepel omgegaan met de tijden. Er wordt altijd gekeken naar de behoefte van de kinderen en de groep. Zo kan een kind als het moe is eerder naar bed worden gebracht, of krijgt het drinken als het dorst heeft. Is de groep nog lekker bezig met een activiteit, dan wordt de lunch een klein beetje uitgesteld. </w:t>
      </w:r>
    </w:p>
    <w:p w14:paraId="20A7152B"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Bij de baby’s wordt zoveel mogelijk het eigen ritme aangehouden wat betreft de voeding, slapen en  spelen. Zo zijn wij een verlengstuk van thuis, wat de emotionele veiligheid en ontwikkeling van de baby’s ten goede komt. Het verzorgen van de baby´s neemt een groot deel van de dag in beslag. Zo gaat het bij het voeden om meer dan alleen het toedienen van voedsel en bij het verschonen om meer dan een schone luier. Het spel met de handjes, voetjes en het gezicht biedt de baby veiligheid en vertrouwen.</w:t>
      </w:r>
    </w:p>
    <w:p w14:paraId="44E3E74A" w14:textId="77777777" w:rsidR="00036DF5" w:rsidRPr="003B7794" w:rsidRDefault="00036DF5" w:rsidP="00036DF5">
      <w:pPr>
        <w:pStyle w:val="Geenafstand"/>
        <w:rPr>
          <w:rFonts w:ascii="Century Gothic" w:hAnsi="Century Gothic"/>
          <w:color w:val="000080"/>
        </w:rPr>
      </w:pPr>
      <w:r w:rsidRPr="003B7794">
        <w:rPr>
          <w:rFonts w:ascii="Century Gothic" w:hAnsi="Century Gothic"/>
          <w:color w:val="000080"/>
        </w:rPr>
        <w:t xml:space="preserve">Baby’s onder 1 jaar krijgen </w:t>
      </w:r>
      <w:r>
        <w:rPr>
          <w:rFonts w:ascii="Century Gothic" w:hAnsi="Century Gothic"/>
          <w:color w:val="000080"/>
        </w:rPr>
        <w:t xml:space="preserve">een </w:t>
      </w:r>
      <w:r w:rsidRPr="003B7794">
        <w:rPr>
          <w:rFonts w:ascii="Century Gothic" w:hAnsi="Century Gothic"/>
          <w:color w:val="000080"/>
        </w:rPr>
        <w:t>fruithap in de ochtend en in de middag een verse groente hap</w:t>
      </w:r>
      <w:r>
        <w:rPr>
          <w:rFonts w:ascii="Century Gothic" w:hAnsi="Century Gothic"/>
          <w:color w:val="000080"/>
        </w:rPr>
        <w:t>, afhankelijk van de leeftijd en behoefte van de baby</w:t>
      </w:r>
      <w:r w:rsidRPr="003B7794">
        <w:rPr>
          <w:rFonts w:ascii="Century Gothic" w:hAnsi="Century Gothic"/>
          <w:color w:val="000080"/>
        </w:rPr>
        <w:t>.</w:t>
      </w:r>
      <w:r>
        <w:rPr>
          <w:rFonts w:ascii="Century Gothic" w:hAnsi="Century Gothic"/>
          <w:color w:val="000080"/>
        </w:rPr>
        <w:t xml:space="preserve"> </w:t>
      </w:r>
      <w:r w:rsidRPr="003B7794">
        <w:rPr>
          <w:rFonts w:ascii="Century Gothic" w:hAnsi="Century Gothic"/>
          <w:color w:val="000080"/>
        </w:rPr>
        <w:t>Er wordt langzaam naar het vaste dagritme van het kinderdagverblijf toe gewerkt.</w:t>
      </w:r>
    </w:p>
    <w:p w14:paraId="762CE576" w14:textId="77777777" w:rsidR="00036DF5" w:rsidRPr="00BF7A40" w:rsidRDefault="00036DF5" w:rsidP="00036DF5">
      <w:pPr>
        <w:pStyle w:val="Geenafstand"/>
        <w:rPr>
          <w:rFonts w:ascii="Century Gothic" w:hAnsi="Century Gothic"/>
          <w:color w:val="000080"/>
        </w:rPr>
      </w:pPr>
    </w:p>
    <w:p w14:paraId="336BC911"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Naarmate de kinderen ouder worden, krijgen ze steeds meer een vast ritme. Met behulp van dagritmekaarten wordt het dagritme van de groep zichtbaar gemaakt voor uw kind. Hierdoor heeft het inzicht in wat komen gaat, leert hij zich bij de groep te voegen en rekening te houden met andere kinderen.</w:t>
      </w:r>
    </w:p>
    <w:p w14:paraId="490D6BEA" w14:textId="77777777" w:rsidR="00036DF5" w:rsidRDefault="00036DF5" w:rsidP="00036DF5">
      <w:pPr>
        <w:pStyle w:val="Geenafstand"/>
        <w:rPr>
          <w:rFonts w:ascii="Century Gothic" w:hAnsi="Century Gothic"/>
          <w:color w:val="000080"/>
        </w:rPr>
      </w:pPr>
    </w:p>
    <w:p w14:paraId="7513E8D5" w14:textId="77777777" w:rsidR="008E6791" w:rsidRDefault="008E6791" w:rsidP="00036DF5">
      <w:pPr>
        <w:pStyle w:val="Geenafstand"/>
        <w:rPr>
          <w:rFonts w:ascii="Century Gothic" w:hAnsi="Century Gothic"/>
          <w:color w:val="000080"/>
        </w:rPr>
      </w:pPr>
    </w:p>
    <w:p w14:paraId="22F1C893" w14:textId="3D94D3FB" w:rsidR="00036DF5" w:rsidRPr="004E3DB1" w:rsidRDefault="00036DF5" w:rsidP="00036DF5">
      <w:pPr>
        <w:pStyle w:val="Geenafstand"/>
        <w:rPr>
          <w:rFonts w:ascii="Century Gothic" w:hAnsi="Century Gothic"/>
          <w:b/>
          <w:bCs/>
          <w:color w:val="000080"/>
        </w:rPr>
      </w:pPr>
      <w:r w:rsidRPr="004E3DB1">
        <w:rPr>
          <w:rFonts w:ascii="Century Gothic" w:hAnsi="Century Gothic"/>
          <w:b/>
          <w:bCs/>
          <w:color w:val="000080"/>
        </w:rPr>
        <w:t>Het dagritme zit er als volgt uit:</w:t>
      </w:r>
    </w:p>
    <w:p w14:paraId="30A87DB4"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 </w:t>
      </w:r>
    </w:p>
    <w:tbl>
      <w:tblPr>
        <w:tblStyle w:val="Tabelraster"/>
        <w:tblW w:w="0" w:type="auto"/>
        <w:tblLook w:val="04A0" w:firstRow="1" w:lastRow="0" w:firstColumn="1" w:lastColumn="0" w:noHBand="0" w:noVBand="1"/>
      </w:tblPr>
      <w:tblGrid>
        <w:gridCol w:w="4526"/>
        <w:gridCol w:w="4536"/>
      </w:tblGrid>
      <w:tr w:rsidR="00036DF5" w:rsidRPr="00BF7A40" w14:paraId="7EE21A95" w14:textId="77777777" w:rsidTr="00A77A8C">
        <w:tc>
          <w:tcPr>
            <w:tcW w:w="4526" w:type="dxa"/>
          </w:tcPr>
          <w:p w14:paraId="4AEB351C" w14:textId="77777777" w:rsidR="00036DF5" w:rsidRPr="001E11A4" w:rsidRDefault="00036DF5" w:rsidP="00A77A8C">
            <w:pPr>
              <w:pStyle w:val="Geenafstand"/>
              <w:rPr>
                <w:rFonts w:ascii="Century Gothic" w:hAnsi="Century Gothic"/>
                <w:b/>
                <w:bCs/>
                <w:color w:val="000080"/>
              </w:rPr>
            </w:pPr>
            <w:r w:rsidRPr="001E11A4">
              <w:rPr>
                <w:rFonts w:ascii="Century Gothic" w:hAnsi="Century Gothic"/>
                <w:b/>
                <w:bCs/>
                <w:color w:val="000080"/>
              </w:rPr>
              <w:t>Tijden</w:t>
            </w:r>
          </w:p>
        </w:tc>
        <w:tc>
          <w:tcPr>
            <w:tcW w:w="4536" w:type="dxa"/>
          </w:tcPr>
          <w:p w14:paraId="3C616164" w14:textId="77777777" w:rsidR="00036DF5" w:rsidRPr="001E11A4" w:rsidRDefault="00036DF5" w:rsidP="00A77A8C">
            <w:pPr>
              <w:pStyle w:val="Geenafstand"/>
              <w:rPr>
                <w:rFonts w:ascii="Century Gothic" w:hAnsi="Century Gothic"/>
                <w:b/>
                <w:bCs/>
                <w:color w:val="000080"/>
              </w:rPr>
            </w:pPr>
            <w:r w:rsidRPr="001E11A4">
              <w:rPr>
                <w:rFonts w:ascii="Century Gothic" w:hAnsi="Century Gothic"/>
                <w:b/>
                <w:bCs/>
                <w:color w:val="000080"/>
              </w:rPr>
              <w:t>Activiteit</w:t>
            </w:r>
          </w:p>
        </w:tc>
      </w:tr>
      <w:tr w:rsidR="00036DF5" w:rsidRPr="00BF7A40" w14:paraId="06881763" w14:textId="77777777" w:rsidTr="00A77A8C">
        <w:tc>
          <w:tcPr>
            <w:tcW w:w="4526" w:type="dxa"/>
          </w:tcPr>
          <w:p w14:paraId="4322BD7D"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7.</w:t>
            </w:r>
            <w:r>
              <w:rPr>
                <w:rFonts w:ascii="Century Gothic" w:hAnsi="Century Gothic"/>
                <w:color w:val="000080"/>
              </w:rPr>
              <w:t>30</w:t>
            </w:r>
            <w:r w:rsidRPr="00BF7A40">
              <w:rPr>
                <w:rFonts w:ascii="Century Gothic" w:hAnsi="Century Gothic"/>
                <w:color w:val="000080"/>
              </w:rPr>
              <w:t xml:space="preserve"> </w:t>
            </w:r>
          </w:p>
        </w:tc>
        <w:tc>
          <w:tcPr>
            <w:tcW w:w="4536" w:type="dxa"/>
          </w:tcPr>
          <w:p w14:paraId="26CC4BE3"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Open</w:t>
            </w:r>
          </w:p>
        </w:tc>
      </w:tr>
      <w:tr w:rsidR="00036DF5" w:rsidRPr="00BF7A40" w14:paraId="1877FE1C" w14:textId="77777777" w:rsidTr="00A77A8C">
        <w:tc>
          <w:tcPr>
            <w:tcW w:w="4526" w:type="dxa"/>
          </w:tcPr>
          <w:p w14:paraId="2DF5F53A"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 xml:space="preserve">7.30 – </w:t>
            </w:r>
            <w:r>
              <w:rPr>
                <w:rFonts w:ascii="Century Gothic" w:hAnsi="Century Gothic"/>
                <w:color w:val="000080"/>
              </w:rPr>
              <w:t>9.30</w:t>
            </w:r>
          </w:p>
        </w:tc>
        <w:tc>
          <w:tcPr>
            <w:tcW w:w="4536" w:type="dxa"/>
          </w:tcPr>
          <w:p w14:paraId="4FCD77C1"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Kinderen worden gebracht, overdracht</w:t>
            </w:r>
          </w:p>
        </w:tc>
      </w:tr>
      <w:tr w:rsidR="00036DF5" w:rsidRPr="00BF7A40" w14:paraId="3A00DA34" w14:textId="77777777" w:rsidTr="00A77A8C">
        <w:tc>
          <w:tcPr>
            <w:tcW w:w="4526" w:type="dxa"/>
          </w:tcPr>
          <w:p w14:paraId="0B078106" w14:textId="77777777" w:rsidR="00FA5876" w:rsidRDefault="00FA5876" w:rsidP="00A77A8C">
            <w:pPr>
              <w:pStyle w:val="Geenafstand"/>
              <w:rPr>
                <w:rFonts w:ascii="Century Gothic" w:hAnsi="Century Gothic"/>
                <w:color w:val="000080"/>
              </w:rPr>
            </w:pPr>
          </w:p>
          <w:p w14:paraId="5F4F49E1" w14:textId="7772D2A2"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9.00 – 9.30</w:t>
            </w:r>
          </w:p>
        </w:tc>
        <w:tc>
          <w:tcPr>
            <w:tcW w:w="4536" w:type="dxa"/>
          </w:tcPr>
          <w:p w14:paraId="7FD21872" w14:textId="25779A36"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 xml:space="preserve">Aan tafel, liedjes zingen, kijken wie er zijn en </w:t>
            </w:r>
            <w:r w:rsidR="008E6791">
              <w:rPr>
                <w:rFonts w:ascii="Century Gothic" w:hAnsi="Century Gothic"/>
                <w:color w:val="000080"/>
              </w:rPr>
              <w:t>fruit eten</w:t>
            </w:r>
          </w:p>
        </w:tc>
      </w:tr>
      <w:tr w:rsidR="00036DF5" w:rsidRPr="00BF7A40" w14:paraId="1269BBA5" w14:textId="77777777" w:rsidTr="00A77A8C">
        <w:tc>
          <w:tcPr>
            <w:tcW w:w="4526" w:type="dxa"/>
          </w:tcPr>
          <w:p w14:paraId="4DBFE26B"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9.30</w:t>
            </w:r>
            <w:r>
              <w:rPr>
                <w:rFonts w:ascii="Century Gothic" w:hAnsi="Century Gothic"/>
                <w:color w:val="000080"/>
              </w:rPr>
              <w:t xml:space="preserve"> – 10.00</w:t>
            </w:r>
          </w:p>
        </w:tc>
        <w:tc>
          <w:tcPr>
            <w:tcW w:w="4536" w:type="dxa"/>
          </w:tcPr>
          <w:p w14:paraId="555E016E"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Verschoonronde / wc</w:t>
            </w:r>
          </w:p>
        </w:tc>
      </w:tr>
      <w:tr w:rsidR="00036DF5" w:rsidRPr="00BF7A40" w14:paraId="4611D99B" w14:textId="77777777" w:rsidTr="00A77A8C">
        <w:tc>
          <w:tcPr>
            <w:tcW w:w="4526" w:type="dxa"/>
          </w:tcPr>
          <w:p w14:paraId="7D5064E1"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10.</w:t>
            </w:r>
            <w:r>
              <w:rPr>
                <w:rFonts w:ascii="Century Gothic" w:hAnsi="Century Gothic"/>
                <w:color w:val="000080"/>
              </w:rPr>
              <w:t>00</w:t>
            </w:r>
            <w:r w:rsidRPr="00BF7A40">
              <w:rPr>
                <w:rFonts w:ascii="Century Gothic" w:hAnsi="Century Gothic"/>
                <w:color w:val="000080"/>
              </w:rPr>
              <w:t>-11.</w:t>
            </w:r>
            <w:r>
              <w:rPr>
                <w:rFonts w:ascii="Century Gothic" w:hAnsi="Century Gothic"/>
                <w:color w:val="000080"/>
              </w:rPr>
              <w:t>3</w:t>
            </w:r>
            <w:r w:rsidRPr="00BF7A40">
              <w:rPr>
                <w:rFonts w:ascii="Century Gothic" w:hAnsi="Century Gothic"/>
                <w:color w:val="000080"/>
              </w:rPr>
              <w:t>0</w:t>
            </w:r>
          </w:p>
        </w:tc>
        <w:tc>
          <w:tcPr>
            <w:tcW w:w="4536" w:type="dxa"/>
          </w:tcPr>
          <w:p w14:paraId="103B17EF" w14:textId="77777777" w:rsidR="00036DF5" w:rsidRPr="00BF7A40" w:rsidRDefault="00036DF5" w:rsidP="00A77A8C">
            <w:pPr>
              <w:pStyle w:val="Geenafstand"/>
              <w:rPr>
                <w:rFonts w:ascii="Century Gothic" w:hAnsi="Century Gothic"/>
                <w:color w:val="000080"/>
              </w:rPr>
            </w:pPr>
            <w:r w:rsidRPr="001E11A4">
              <w:rPr>
                <w:rFonts w:ascii="Century Gothic" w:hAnsi="Century Gothic"/>
                <w:color w:val="000080"/>
              </w:rPr>
              <w:t>Thema-activiteit, buiten spelen, knutselen, vrij spel</w:t>
            </w:r>
            <w:r w:rsidRPr="00432FA1">
              <w:rPr>
                <w:rFonts w:cstheme="minorHAnsi"/>
                <w:color w:val="394FA2"/>
                <w:shd w:val="clear" w:color="auto" w:fill="FFFFFF"/>
              </w:rPr>
              <w:t xml:space="preserve"> </w:t>
            </w:r>
          </w:p>
        </w:tc>
      </w:tr>
      <w:tr w:rsidR="00036DF5" w:rsidRPr="00BF7A40" w14:paraId="30DE5E67" w14:textId="77777777" w:rsidTr="00A77A8C">
        <w:tc>
          <w:tcPr>
            <w:tcW w:w="4526" w:type="dxa"/>
          </w:tcPr>
          <w:p w14:paraId="35D5E879"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11.30</w:t>
            </w:r>
          </w:p>
        </w:tc>
        <w:tc>
          <w:tcPr>
            <w:tcW w:w="4536" w:type="dxa"/>
          </w:tcPr>
          <w:p w14:paraId="6A4449A3"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Middageten;</w:t>
            </w:r>
          </w:p>
          <w:p w14:paraId="58C9F0B1"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Maandag, woensdag, vrijdag</w:t>
            </w:r>
            <w:r>
              <w:rPr>
                <w:rFonts w:ascii="Century Gothic" w:hAnsi="Century Gothic"/>
                <w:color w:val="000080"/>
              </w:rPr>
              <w:t xml:space="preserve">: </w:t>
            </w:r>
            <w:r w:rsidRPr="00BF7A40">
              <w:rPr>
                <w:rFonts w:ascii="Century Gothic" w:hAnsi="Century Gothic"/>
                <w:color w:val="000080"/>
              </w:rPr>
              <w:t>broodmaaltijd</w:t>
            </w:r>
          </w:p>
          <w:p w14:paraId="5623A784"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Dinsdag en donderdag</w:t>
            </w:r>
            <w:r>
              <w:rPr>
                <w:rFonts w:ascii="Century Gothic" w:hAnsi="Century Gothic"/>
                <w:color w:val="000080"/>
              </w:rPr>
              <w:t>:</w:t>
            </w:r>
            <w:r w:rsidRPr="00BF7A40">
              <w:rPr>
                <w:rFonts w:ascii="Century Gothic" w:hAnsi="Century Gothic"/>
                <w:color w:val="000080"/>
              </w:rPr>
              <w:t xml:space="preserve"> warme maaltijd </w:t>
            </w:r>
          </w:p>
        </w:tc>
      </w:tr>
      <w:tr w:rsidR="00036DF5" w:rsidRPr="00BF7A40" w14:paraId="4CE1F337" w14:textId="77777777" w:rsidTr="00A77A8C">
        <w:tc>
          <w:tcPr>
            <w:tcW w:w="4526" w:type="dxa"/>
          </w:tcPr>
          <w:p w14:paraId="5DD85B06"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12.</w:t>
            </w:r>
            <w:r>
              <w:rPr>
                <w:rFonts w:ascii="Century Gothic" w:hAnsi="Century Gothic"/>
                <w:color w:val="000080"/>
              </w:rPr>
              <w:t>15</w:t>
            </w:r>
          </w:p>
        </w:tc>
        <w:tc>
          <w:tcPr>
            <w:tcW w:w="4536" w:type="dxa"/>
          </w:tcPr>
          <w:p w14:paraId="5028EB91"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Verschoonronde / wc</w:t>
            </w:r>
          </w:p>
        </w:tc>
      </w:tr>
      <w:tr w:rsidR="00036DF5" w:rsidRPr="00BF7A40" w14:paraId="3570DC5E" w14:textId="77777777" w:rsidTr="00A77A8C">
        <w:tc>
          <w:tcPr>
            <w:tcW w:w="4526" w:type="dxa"/>
          </w:tcPr>
          <w:p w14:paraId="133C6125"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12.</w:t>
            </w:r>
            <w:r>
              <w:rPr>
                <w:rFonts w:ascii="Century Gothic" w:hAnsi="Century Gothic"/>
                <w:color w:val="000080"/>
              </w:rPr>
              <w:t>30</w:t>
            </w:r>
          </w:p>
        </w:tc>
        <w:tc>
          <w:tcPr>
            <w:tcW w:w="4536" w:type="dxa"/>
          </w:tcPr>
          <w:p w14:paraId="0E678BF5" w14:textId="42A5F8E4"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Voorlezen en dan slapen</w:t>
            </w:r>
            <w:r>
              <w:rPr>
                <w:rFonts w:ascii="Century Gothic" w:hAnsi="Century Gothic"/>
                <w:color w:val="000080"/>
              </w:rPr>
              <w:br/>
              <w:t>V</w:t>
            </w:r>
            <w:r w:rsidRPr="00BF7A40">
              <w:rPr>
                <w:rFonts w:ascii="Century Gothic" w:hAnsi="Century Gothic"/>
                <w:color w:val="000080"/>
              </w:rPr>
              <w:t>rij spel voor de kinderen die wakker zijn</w:t>
            </w:r>
          </w:p>
        </w:tc>
      </w:tr>
      <w:tr w:rsidR="00036DF5" w:rsidRPr="00BF7A40" w14:paraId="0B000F86" w14:textId="77777777" w:rsidTr="00A77A8C">
        <w:tc>
          <w:tcPr>
            <w:tcW w:w="4526" w:type="dxa"/>
          </w:tcPr>
          <w:p w14:paraId="45C2DBFD" w14:textId="77777777" w:rsidR="00036DF5" w:rsidRPr="00BF7A40" w:rsidRDefault="00036DF5" w:rsidP="00A77A8C">
            <w:pPr>
              <w:pStyle w:val="Geenafstand"/>
              <w:rPr>
                <w:rFonts w:ascii="Century Gothic" w:hAnsi="Century Gothic"/>
                <w:color w:val="000080"/>
              </w:rPr>
            </w:pPr>
            <w:r>
              <w:rPr>
                <w:rFonts w:ascii="Century Gothic" w:hAnsi="Century Gothic"/>
                <w:color w:val="000080"/>
              </w:rPr>
              <w:t>13.00</w:t>
            </w:r>
          </w:p>
        </w:tc>
        <w:tc>
          <w:tcPr>
            <w:tcW w:w="4536" w:type="dxa"/>
          </w:tcPr>
          <w:p w14:paraId="5F7E4A95" w14:textId="77777777" w:rsidR="00036DF5" w:rsidRPr="00BF7A40" w:rsidRDefault="00036DF5" w:rsidP="00A77A8C">
            <w:pPr>
              <w:pStyle w:val="Geenafstand"/>
              <w:rPr>
                <w:rFonts w:ascii="Century Gothic" w:hAnsi="Century Gothic"/>
                <w:color w:val="000080"/>
              </w:rPr>
            </w:pPr>
            <w:r>
              <w:rPr>
                <w:rFonts w:ascii="Century Gothic" w:hAnsi="Century Gothic"/>
                <w:color w:val="000080"/>
              </w:rPr>
              <w:t>(thema)-activiteit voor de grotere kinderen</w:t>
            </w:r>
          </w:p>
        </w:tc>
      </w:tr>
      <w:tr w:rsidR="00036DF5" w:rsidRPr="00BF7A40" w14:paraId="4F456A3A" w14:textId="77777777" w:rsidTr="00A77A8C">
        <w:tc>
          <w:tcPr>
            <w:tcW w:w="4526" w:type="dxa"/>
          </w:tcPr>
          <w:p w14:paraId="1C602F8B"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14.30/14.45</w:t>
            </w:r>
          </w:p>
        </w:tc>
        <w:tc>
          <w:tcPr>
            <w:tcW w:w="4536" w:type="dxa"/>
          </w:tcPr>
          <w:p w14:paraId="310CB340"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Kinderen komen uit bed, verschoonronde</w:t>
            </w:r>
          </w:p>
        </w:tc>
      </w:tr>
      <w:tr w:rsidR="00036DF5" w:rsidRPr="00BF7A40" w14:paraId="55299689" w14:textId="77777777" w:rsidTr="00A77A8C">
        <w:tc>
          <w:tcPr>
            <w:tcW w:w="4526" w:type="dxa"/>
          </w:tcPr>
          <w:p w14:paraId="350913F4"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15.00</w:t>
            </w:r>
          </w:p>
        </w:tc>
        <w:tc>
          <w:tcPr>
            <w:tcW w:w="4536" w:type="dxa"/>
          </w:tcPr>
          <w:p w14:paraId="384F4C29" w14:textId="27F1796C" w:rsidR="00036DF5" w:rsidRPr="00BF7A40" w:rsidRDefault="008E6791" w:rsidP="00A77A8C">
            <w:pPr>
              <w:pStyle w:val="Geenafstand"/>
              <w:rPr>
                <w:rFonts w:ascii="Century Gothic" w:hAnsi="Century Gothic"/>
                <w:color w:val="000080"/>
              </w:rPr>
            </w:pPr>
            <w:r>
              <w:rPr>
                <w:rFonts w:ascii="Century Gothic" w:hAnsi="Century Gothic"/>
                <w:color w:val="000080"/>
              </w:rPr>
              <w:t>Cracker eten</w:t>
            </w:r>
          </w:p>
        </w:tc>
      </w:tr>
      <w:tr w:rsidR="00036DF5" w:rsidRPr="00BF7A40" w14:paraId="212295EB" w14:textId="77777777" w:rsidTr="00A77A8C">
        <w:tc>
          <w:tcPr>
            <w:tcW w:w="4526" w:type="dxa"/>
          </w:tcPr>
          <w:p w14:paraId="3780F736"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lastRenderedPageBreak/>
              <w:t>15.30</w:t>
            </w:r>
          </w:p>
        </w:tc>
        <w:tc>
          <w:tcPr>
            <w:tcW w:w="4536" w:type="dxa"/>
          </w:tcPr>
          <w:p w14:paraId="6998AC9B"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 xml:space="preserve">Vrij spel, buiten spelen, </w:t>
            </w:r>
            <w:r>
              <w:rPr>
                <w:rFonts w:ascii="Century Gothic" w:hAnsi="Century Gothic"/>
                <w:color w:val="000080"/>
              </w:rPr>
              <w:t xml:space="preserve">thema </w:t>
            </w:r>
            <w:r w:rsidRPr="00BF7A40">
              <w:rPr>
                <w:rFonts w:ascii="Century Gothic" w:hAnsi="Century Gothic"/>
                <w:color w:val="000080"/>
              </w:rPr>
              <w:t>activiteit</w:t>
            </w:r>
          </w:p>
        </w:tc>
      </w:tr>
      <w:tr w:rsidR="00036DF5" w:rsidRPr="00BF7A40" w14:paraId="11BDDBF5" w14:textId="77777777" w:rsidTr="00A77A8C">
        <w:tc>
          <w:tcPr>
            <w:tcW w:w="4526" w:type="dxa"/>
          </w:tcPr>
          <w:p w14:paraId="46DE2985"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16.30</w:t>
            </w:r>
          </w:p>
        </w:tc>
        <w:tc>
          <w:tcPr>
            <w:tcW w:w="4536" w:type="dxa"/>
          </w:tcPr>
          <w:p w14:paraId="53EBA24A"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 xml:space="preserve">Verschoonronde </w:t>
            </w:r>
            <w:r>
              <w:rPr>
                <w:rFonts w:ascii="Century Gothic" w:hAnsi="Century Gothic"/>
                <w:color w:val="000080"/>
              </w:rPr>
              <w:t>/ wc</w:t>
            </w:r>
          </w:p>
        </w:tc>
      </w:tr>
      <w:tr w:rsidR="00036DF5" w:rsidRPr="00BF7A40" w14:paraId="2E4DC7DA" w14:textId="77777777" w:rsidTr="00A77A8C">
        <w:tc>
          <w:tcPr>
            <w:tcW w:w="4526" w:type="dxa"/>
          </w:tcPr>
          <w:p w14:paraId="3BAC0F22"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17.00</w:t>
            </w:r>
          </w:p>
        </w:tc>
        <w:tc>
          <w:tcPr>
            <w:tcW w:w="4536" w:type="dxa"/>
          </w:tcPr>
          <w:p w14:paraId="52CD6FFB"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Soepstengel, biscuitje, of groentesnack eten</w:t>
            </w:r>
          </w:p>
        </w:tc>
      </w:tr>
      <w:tr w:rsidR="00036DF5" w:rsidRPr="00BF7A40" w14:paraId="6ED3C7D6" w14:textId="77777777" w:rsidTr="00A77A8C">
        <w:tc>
          <w:tcPr>
            <w:tcW w:w="4526" w:type="dxa"/>
          </w:tcPr>
          <w:p w14:paraId="78F8BD99" w14:textId="77777777" w:rsidR="00036DF5" w:rsidRPr="00BF7A40" w:rsidRDefault="00036DF5" w:rsidP="00A77A8C">
            <w:pPr>
              <w:pStyle w:val="Geenafstand"/>
              <w:rPr>
                <w:rFonts w:ascii="Century Gothic" w:hAnsi="Century Gothic"/>
                <w:color w:val="000080"/>
              </w:rPr>
            </w:pPr>
            <w:r>
              <w:rPr>
                <w:rFonts w:ascii="Century Gothic" w:hAnsi="Century Gothic"/>
                <w:color w:val="000080"/>
              </w:rPr>
              <w:t>17.00 – 17.55</w:t>
            </w:r>
          </w:p>
        </w:tc>
        <w:tc>
          <w:tcPr>
            <w:tcW w:w="4536" w:type="dxa"/>
          </w:tcPr>
          <w:p w14:paraId="798E9AC1" w14:textId="77777777" w:rsidR="00036DF5" w:rsidRDefault="00036DF5" w:rsidP="00A77A8C">
            <w:pPr>
              <w:pStyle w:val="Geenafstand"/>
              <w:rPr>
                <w:rFonts w:ascii="Century Gothic" w:hAnsi="Century Gothic"/>
                <w:color w:val="000080"/>
              </w:rPr>
            </w:pPr>
            <w:r>
              <w:rPr>
                <w:rFonts w:ascii="Century Gothic" w:hAnsi="Century Gothic"/>
                <w:color w:val="000080"/>
              </w:rPr>
              <w:t>Vrij spelen / buiten spelen</w:t>
            </w:r>
          </w:p>
        </w:tc>
      </w:tr>
      <w:tr w:rsidR="00036DF5" w:rsidRPr="00BF7A40" w14:paraId="1F9E281E" w14:textId="77777777" w:rsidTr="00A77A8C">
        <w:tc>
          <w:tcPr>
            <w:tcW w:w="4526" w:type="dxa"/>
          </w:tcPr>
          <w:p w14:paraId="4DA641F8"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18.</w:t>
            </w:r>
            <w:r>
              <w:rPr>
                <w:rFonts w:ascii="Century Gothic" w:hAnsi="Century Gothic"/>
                <w:color w:val="000080"/>
              </w:rPr>
              <w:t>00</w:t>
            </w:r>
          </w:p>
        </w:tc>
        <w:tc>
          <w:tcPr>
            <w:tcW w:w="4536" w:type="dxa"/>
          </w:tcPr>
          <w:p w14:paraId="7E3DB037" w14:textId="77777777" w:rsidR="00036DF5" w:rsidRPr="00BF7A40" w:rsidRDefault="00036DF5" w:rsidP="00A77A8C">
            <w:pPr>
              <w:pStyle w:val="Geenafstand"/>
              <w:rPr>
                <w:rFonts w:ascii="Century Gothic" w:hAnsi="Century Gothic"/>
                <w:color w:val="000080"/>
              </w:rPr>
            </w:pPr>
            <w:r>
              <w:rPr>
                <w:rFonts w:ascii="Century Gothic" w:hAnsi="Century Gothic"/>
                <w:color w:val="000080"/>
              </w:rPr>
              <w:t>S</w:t>
            </w:r>
            <w:r w:rsidRPr="00BF7A40">
              <w:rPr>
                <w:rFonts w:ascii="Century Gothic" w:hAnsi="Century Gothic"/>
                <w:color w:val="000080"/>
              </w:rPr>
              <w:t>luiten</w:t>
            </w:r>
          </w:p>
        </w:tc>
      </w:tr>
    </w:tbl>
    <w:p w14:paraId="1175BD60" w14:textId="77777777" w:rsidR="00036DF5" w:rsidRPr="00BF7A40" w:rsidRDefault="00036DF5" w:rsidP="00036DF5">
      <w:pPr>
        <w:pStyle w:val="Geenafstand"/>
        <w:rPr>
          <w:rFonts w:ascii="Century Gothic" w:hAnsi="Century Gothic"/>
          <w:color w:val="000080"/>
        </w:rPr>
      </w:pPr>
    </w:p>
    <w:p w14:paraId="0CA17D5C" w14:textId="77777777" w:rsidR="00036DF5" w:rsidRPr="00BF7A40" w:rsidRDefault="00036DF5" w:rsidP="00036DF5">
      <w:pPr>
        <w:pStyle w:val="Geenafstand"/>
        <w:rPr>
          <w:rFonts w:ascii="Century Gothic" w:hAnsi="Century Gothic"/>
          <w:color w:val="000080"/>
        </w:rPr>
      </w:pPr>
    </w:p>
    <w:p w14:paraId="2A52DA83" w14:textId="77777777" w:rsidR="00036DF5" w:rsidRPr="00C2313A" w:rsidRDefault="00036DF5" w:rsidP="00036DF5">
      <w:pPr>
        <w:pStyle w:val="Geenafstand"/>
        <w:rPr>
          <w:rFonts w:ascii="Century Gothic" w:hAnsi="Century Gothic"/>
          <w:b/>
          <w:bCs/>
          <w:color w:val="000080"/>
        </w:rPr>
      </w:pPr>
      <w:r w:rsidRPr="00C2313A">
        <w:rPr>
          <w:rFonts w:ascii="Century Gothic" w:hAnsi="Century Gothic"/>
          <w:b/>
          <w:bCs/>
          <w:color w:val="000080"/>
        </w:rPr>
        <w:t>3 uursregeling</w:t>
      </w:r>
    </w:p>
    <w:p w14:paraId="47958DE2"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Bij Kinderopvang Liefjes kan conform de huidige wet- en regelgeving worden afgeweken van de beroepskracht-kindratio gedurende maximaal drie uur per dag, waarbij altijd minimaal 50% van de vereiste beroepskrachten aanwezig is. Deze afwijking kan mogelijk plaatsvinden;</w:t>
      </w:r>
    </w:p>
    <w:p w14:paraId="4F70FD14" w14:textId="77777777" w:rsidR="00036DF5" w:rsidRPr="00BF7A40" w:rsidRDefault="00036DF5" w:rsidP="00036DF5">
      <w:pPr>
        <w:pStyle w:val="Geenafstand"/>
        <w:numPr>
          <w:ilvl w:val="0"/>
          <w:numId w:val="5"/>
        </w:numPr>
        <w:rPr>
          <w:rFonts w:ascii="Century Gothic" w:hAnsi="Century Gothic"/>
          <w:color w:val="000080"/>
        </w:rPr>
      </w:pPr>
      <w:r w:rsidRPr="00BF7A40">
        <w:rPr>
          <w:rFonts w:ascii="Century Gothic" w:hAnsi="Century Gothic"/>
          <w:color w:val="000080"/>
        </w:rPr>
        <w:t>Maximaal 2 uur tussen 12.30 uur en 14.30 uur (tussen de middag) en</w:t>
      </w:r>
    </w:p>
    <w:p w14:paraId="3CA9CA46" w14:textId="77777777" w:rsidR="00036DF5" w:rsidRPr="00BF7A40" w:rsidRDefault="00036DF5" w:rsidP="00036DF5">
      <w:pPr>
        <w:pStyle w:val="Geenafstand"/>
        <w:numPr>
          <w:ilvl w:val="0"/>
          <w:numId w:val="5"/>
        </w:numPr>
        <w:rPr>
          <w:rFonts w:ascii="Century Gothic" w:hAnsi="Century Gothic"/>
          <w:color w:val="000080"/>
        </w:rPr>
      </w:pPr>
      <w:r w:rsidRPr="00BF7A40">
        <w:rPr>
          <w:rFonts w:ascii="Century Gothic" w:hAnsi="Century Gothic"/>
          <w:color w:val="000080"/>
        </w:rPr>
        <w:t xml:space="preserve">Maximaal </w:t>
      </w:r>
      <w:r>
        <w:rPr>
          <w:rFonts w:ascii="Century Gothic" w:hAnsi="Century Gothic"/>
          <w:color w:val="000080"/>
        </w:rPr>
        <w:t>1</w:t>
      </w:r>
      <w:r w:rsidRPr="00BF7A40">
        <w:rPr>
          <w:rFonts w:ascii="Century Gothic" w:hAnsi="Century Gothic"/>
          <w:color w:val="000080"/>
        </w:rPr>
        <w:t xml:space="preserve"> </w:t>
      </w:r>
      <w:r>
        <w:rPr>
          <w:rFonts w:ascii="Century Gothic" w:hAnsi="Century Gothic"/>
          <w:color w:val="000080"/>
        </w:rPr>
        <w:t>uur</w:t>
      </w:r>
      <w:r w:rsidRPr="00BF7A40">
        <w:rPr>
          <w:rFonts w:ascii="Century Gothic" w:hAnsi="Century Gothic"/>
          <w:color w:val="000080"/>
        </w:rPr>
        <w:t xml:space="preserve"> tussen 1</w:t>
      </w:r>
      <w:r>
        <w:rPr>
          <w:rFonts w:ascii="Century Gothic" w:hAnsi="Century Gothic"/>
          <w:color w:val="000080"/>
        </w:rPr>
        <w:t>6</w:t>
      </w:r>
      <w:r w:rsidRPr="00BF7A40">
        <w:rPr>
          <w:rFonts w:ascii="Century Gothic" w:hAnsi="Century Gothic"/>
          <w:color w:val="000080"/>
        </w:rPr>
        <w:t>.</w:t>
      </w:r>
      <w:r>
        <w:rPr>
          <w:rFonts w:ascii="Century Gothic" w:hAnsi="Century Gothic"/>
          <w:color w:val="000080"/>
        </w:rPr>
        <w:t>3</w:t>
      </w:r>
      <w:r w:rsidRPr="00BF7A40">
        <w:rPr>
          <w:rFonts w:ascii="Century Gothic" w:hAnsi="Century Gothic"/>
          <w:color w:val="000080"/>
        </w:rPr>
        <w:t>0 uur en 17.30 uur (aan het eind van de dag)</w:t>
      </w:r>
    </w:p>
    <w:p w14:paraId="58C1A962" w14:textId="77777777" w:rsidR="00036DF5" w:rsidRDefault="00036DF5" w:rsidP="00036DF5">
      <w:pPr>
        <w:pStyle w:val="Geenafstand"/>
        <w:rPr>
          <w:rFonts w:ascii="Century Gothic" w:hAnsi="Century Gothic"/>
          <w:color w:val="000080"/>
        </w:rPr>
      </w:pPr>
      <w:r w:rsidRPr="00BF7A40">
        <w:rPr>
          <w:rFonts w:ascii="Century Gothic" w:hAnsi="Century Gothic"/>
          <w:color w:val="000080"/>
        </w:rPr>
        <w:t>De overige tijden wijken we niet af van de beroepskracht-kindratio.</w:t>
      </w:r>
    </w:p>
    <w:p w14:paraId="188BF928" w14:textId="77777777" w:rsidR="00036DF5" w:rsidRPr="005911F5" w:rsidRDefault="00036DF5" w:rsidP="00036DF5">
      <w:pPr>
        <w:pStyle w:val="Geenafstand"/>
        <w:rPr>
          <w:rFonts w:ascii="Century Gothic" w:hAnsi="Century Gothic"/>
          <w:color w:val="000080"/>
        </w:rPr>
      </w:pPr>
    </w:p>
    <w:p w14:paraId="0C229370" w14:textId="77777777" w:rsidR="008E6791" w:rsidRDefault="00036DF5" w:rsidP="00036DF5">
      <w:pPr>
        <w:pStyle w:val="Geenafstand"/>
        <w:rPr>
          <w:rFonts w:ascii="Century Gothic" w:hAnsi="Century Gothic"/>
          <w:color w:val="000080"/>
        </w:rPr>
      </w:pPr>
      <w:r w:rsidRPr="005911F5">
        <w:rPr>
          <w:rFonts w:ascii="Century Gothic" w:hAnsi="Century Gothic"/>
          <w:color w:val="000080"/>
        </w:rPr>
        <w:t>Tussen de middag is de locatie manager</w:t>
      </w:r>
      <w:r w:rsidR="00B66F9B">
        <w:rPr>
          <w:rFonts w:ascii="Century Gothic" w:hAnsi="Century Gothic"/>
          <w:color w:val="000080"/>
        </w:rPr>
        <w:t xml:space="preserve">, </w:t>
      </w:r>
      <w:r w:rsidRPr="005911F5">
        <w:rPr>
          <w:rFonts w:ascii="Century Gothic" w:hAnsi="Century Gothic"/>
          <w:color w:val="000080"/>
        </w:rPr>
        <w:t xml:space="preserve">pedagogisch coach </w:t>
      </w:r>
      <w:r w:rsidR="00B66F9B">
        <w:rPr>
          <w:rFonts w:ascii="Century Gothic" w:hAnsi="Century Gothic"/>
          <w:color w:val="000080"/>
        </w:rPr>
        <w:t xml:space="preserve">of een pedagogisch medewerker van de BSO </w:t>
      </w:r>
      <w:r w:rsidRPr="005911F5">
        <w:rPr>
          <w:rFonts w:ascii="Century Gothic" w:hAnsi="Century Gothic"/>
          <w:color w:val="000080"/>
        </w:rPr>
        <w:t>aanwezig om zo</w:t>
      </w:r>
      <w:r w:rsidR="00B66F9B">
        <w:rPr>
          <w:rFonts w:ascii="Century Gothic" w:hAnsi="Century Gothic"/>
          <w:color w:val="000080"/>
        </w:rPr>
        <w:t xml:space="preserve"> </w:t>
      </w:r>
      <w:r w:rsidRPr="005911F5">
        <w:rPr>
          <w:rFonts w:ascii="Century Gothic" w:hAnsi="Century Gothic"/>
          <w:color w:val="000080"/>
        </w:rPr>
        <w:t xml:space="preserve">nodig bij te springen in de pauzetijden van de pm-ers. Wanneer er geen extra persoon beschikbaar is worden de pauzetijden ingekort wanneer dat qua kind-leidster ratio nodig is. Vaak tijdens </w:t>
      </w:r>
    </w:p>
    <w:p w14:paraId="4CE2443B" w14:textId="2E63FC40" w:rsidR="00036DF5" w:rsidRPr="005911F5" w:rsidRDefault="00036DF5" w:rsidP="00036DF5">
      <w:pPr>
        <w:pStyle w:val="Geenafstand"/>
        <w:rPr>
          <w:rFonts w:ascii="Century Gothic" w:hAnsi="Century Gothic"/>
          <w:color w:val="000080"/>
        </w:rPr>
      </w:pPr>
      <w:r w:rsidRPr="005911F5">
        <w:rPr>
          <w:rFonts w:ascii="Century Gothic" w:hAnsi="Century Gothic"/>
          <w:color w:val="000080"/>
        </w:rPr>
        <w:t>vakantie dagen dat er door minder kinderen op deze manier per dag gekeken wordt.</w:t>
      </w:r>
    </w:p>
    <w:p w14:paraId="1F6056F7" w14:textId="77777777" w:rsidR="00036DF5" w:rsidRPr="00BF7A40" w:rsidRDefault="00036DF5" w:rsidP="00036DF5">
      <w:pPr>
        <w:pStyle w:val="Geenafstand"/>
        <w:rPr>
          <w:rFonts w:ascii="Century Gothic" w:hAnsi="Century Gothic"/>
          <w:color w:val="000080"/>
        </w:rPr>
      </w:pPr>
    </w:p>
    <w:p w14:paraId="5B123418" w14:textId="77777777" w:rsidR="00E27F63" w:rsidRDefault="00E27F63" w:rsidP="00036DF5">
      <w:pPr>
        <w:pStyle w:val="Geenafstand"/>
        <w:rPr>
          <w:rFonts w:ascii="Century Gothic" w:hAnsi="Century Gothic"/>
          <w:b/>
          <w:bCs/>
          <w:color w:val="000080"/>
        </w:rPr>
      </w:pPr>
    </w:p>
    <w:p w14:paraId="0469F1B6" w14:textId="744A2249" w:rsidR="00036DF5" w:rsidRPr="001E11A4" w:rsidRDefault="00036DF5" w:rsidP="00036DF5">
      <w:pPr>
        <w:pStyle w:val="Geenafstand"/>
        <w:rPr>
          <w:rFonts w:ascii="Century Gothic" w:hAnsi="Century Gothic"/>
          <w:b/>
          <w:bCs/>
          <w:color w:val="000080"/>
        </w:rPr>
      </w:pPr>
      <w:r w:rsidRPr="001E11A4">
        <w:rPr>
          <w:rFonts w:ascii="Century Gothic" w:hAnsi="Century Gothic"/>
          <w:b/>
          <w:bCs/>
          <w:color w:val="000080"/>
        </w:rPr>
        <w:t>Verlaten stamgroep</w:t>
      </w:r>
    </w:p>
    <w:p w14:paraId="63221941" w14:textId="66453306" w:rsidR="00036DF5" w:rsidRPr="001E11A4" w:rsidRDefault="00036DF5" w:rsidP="00036DF5">
      <w:pPr>
        <w:pStyle w:val="Geenafstand"/>
        <w:rPr>
          <w:rFonts w:ascii="Century Gothic" w:hAnsi="Century Gothic"/>
          <w:color w:val="000080"/>
        </w:rPr>
      </w:pPr>
      <w:r w:rsidRPr="001E11A4">
        <w:rPr>
          <w:rFonts w:ascii="Century Gothic" w:hAnsi="Century Gothic"/>
          <w:color w:val="000080"/>
        </w:rPr>
        <w:t>De 0-4 groep verblij</w:t>
      </w:r>
      <w:r w:rsidR="00B66F9B">
        <w:rPr>
          <w:rFonts w:ascii="Century Gothic" w:hAnsi="Century Gothic"/>
          <w:color w:val="000080"/>
        </w:rPr>
        <w:t>ft</w:t>
      </w:r>
      <w:r w:rsidRPr="001E11A4">
        <w:rPr>
          <w:rFonts w:ascii="Century Gothic" w:hAnsi="Century Gothic"/>
          <w:color w:val="000080"/>
        </w:rPr>
        <w:t xml:space="preserve"> in beginsel in </w:t>
      </w:r>
      <w:r w:rsidR="00B66F9B">
        <w:rPr>
          <w:rFonts w:ascii="Century Gothic" w:hAnsi="Century Gothic"/>
          <w:color w:val="000080"/>
        </w:rPr>
        <w:t>de</w:t>
      </w:r>
      <w:r w:rsidRPr="001E11A4">
        <w:rPr>
          <w:rFonts w:ascii="Century Gothic" w:hAnsi="Century Gothic"/>
          <w:color w:val="000080"/>
        </w:rPr>
        <w:t xml:space="preserve"> eigen stamgroepruimte. De pedagogisch medewerkers bieden de kinderen regelmatig de gelegenheid om de omgeving buiten hun eigen groepsruimte te verkennen. Dat geldt vooral als de kinderen wat ouder zijn. Hun blikveld verruimt zich en één ruimte geeft hen minder uitdaging en exploratieruimte. </w:t>
      </w:r>
    </w:p>
    <w:p w14:paraId="2E2FB5BF" w14:textId="77777777" w:rsidR="00036DF5" w:rsidRPr="001E11A4" w:rsidRDefault="00036DF5" w:rsidP="00036DF5">
      <w:pPr>
        <w:pStyle w:val="Geenafstand"/>
        <w:rPr>
          <w:rFonts w:ascii="Century Gothic" w:hAnsi="Century Gothic"/>
          <w:color w:val="000080"/>
        </w:rPr>
      </w:pPr>
    </w:p>
    <w:p w14:paraId="775C1FC6" w14:textId="63F26AAC" w:rsidR="00036DF5" w:rsidRPr="001E11A4" w:rsidRDefault="00036DF5" w:rsidP="00036DF5">
      <w:pPr>
        <w:pStyle w:val="Geenafstand"/>
        <w:rPr>
          <w:rFonts w:ascii="Century Gothic" w:hAnsi="Century Gothic"/>
          <w:color w:val="000080"/>
        </w:rPr>
      </w:pPr>
      <w:r w:rsidRPr="001E11A4">
        <w:rPr>
          <w:rFonts w:ascii="Century Gothic" w:hAnsi="Century Gothic"/>
          <w:color w:val="000080"/>
        </w:rPr>
        <w:t>De 0-4 groep maakt iedere dag gebruik van de buitenruimte</w:t>
      </w:r>
      <w:r w:rsidR="00662F54">
        <w:rPr>
          <w:rFonts w:ascii="Century Gothic" w:hAnsi="Century Gothic"/>
          <w:color w:val="000080"/>
        </w:rPr>
        <w:t>.</w:t>
      </w:r>
      <w:r w:rsidRPr="001E11A4">
        <w:rPr>
          <w:rFonts w:ascii="Century Gothic" w:hAnsi="Century Gothic"/>
          <w:color w:val="000080"/>
        </w:rPr>
        <w:t xml:space="preserve"> Er is altijd minimaal een van de vaste pedagogisch medewerkers bij aanwezig.</w:t>
      </w:r>
    </w:p>
    <w:p w14:paraId="28691316" w14:textId="0C0A8534" w:rsidR="00036DF5" w:rsidRPr="001E11A4" w:rsidRDefault="00B66F9B" w:rsidP="00036DF5">
      <w:pPr>
        <w:pStyle w:val="Geenafstand"/>
        <w:rPr>
          <w:rFonts w:ascii="Century Gothic" w:hAnsi="Century Gothic"/>
          <w:color w:val="000080"/>
        </w:rPr>
      </w:pPr>
      <w:r>
        <w:rPr>
          <w:rFonts w:ascii="Century Gothic" w:hAnsi="Century Gothic"/>
          <w:color w:val="000080"/>
        </w:rPr>
        <w:t>Soms</w:t>
      </w:r>
      <w:r w:rsidR="00036DF5" w:rsidRPr="001E11A4">
        <w:rPr>
          <w:rFonts w:ascii="Century Gothic" w:hAnsi="Century Gothic"/>
          <w:color w:val="000080"/>
        </w:rPr>
        <w:t xml:space="preserve"> gaan </w:t>
      </w:r>
      <w:r>
        <w:rPr>
          <w:rFonts w:ascii="Century Gothic" w:hAnsi="Century Gothic"/>
          <w:color w:val="000080"/>
        </w:rPr>
        <w:t>de kinderen</w:t>
      </w:r>
      <w:r w:rsidR="00036DF5" w:rsidRPr="001E11A4">
        <w:rPr>
          <w:rFonts w:ascii="Century Gothic" w:hAnsi="Century Gothic"/>
          <w:color w:val="000080"/>
        </w:rPr>
        <w:t xml:space="preserve"> met de pedagogisch medewerker mee naar de keuken om te helpen</w:t>
      </w:r>
      <w:r>
        <w:rPr>
          <w:rFonts w:ascii="Century Gothic" w:hAnsi="Century Gothic"/>
          <w:color w:val="000080"/>
        </w:rPr>
        <w:t>, bijvoorbeeld helpen</w:t>
      </w:r>
      <w:r w:rsidR="00036DF5" w:rsidRPr="001E11A4">
        <w:rPr>
          <w:rFonts w:ascii="Century Gothic" w:hAnsi="Century Gothic"/>
          <w:color w:val="000080"/>
        </w:rPr>
        <w:t xml:space="preserve"> m</w:t>
      </w:r>
      <w:r w:rsidR="00036DF5">
        <w:rPr>
          <w:rFonts w:ascii="Century Gothic" w:hAnsi="Century Gothic"/>
          <w:color w:val="000080"/>
        </w:rPr>
        <w:t>et de k</w:t>
      </w:r>
      <w:r w:rsidR="00036DF5" w:rsidRPr="001E11A4">
        <w:rPr>
          <w:rFonts w:ascii="Century Gothic" w:hAnsi="Century Gothic"/>
          <w:color w:val="000080"/>
        </w:rPr>
        <w:t>ar klaarzetten</w:t>
      </w:r>
      <w:r>
        <w:rPr>
          <w:rFonts w:ascii="Century Gothic" w:hAnsi="Century Gothic"/>
          <w:color w:val="000080"/>
        </w:rPr>
        <w:t xml:space="preserve"> en </w:t>
      </w:r>
      <w:r w:rsidR="00036DF5" w:rsidRPr="001E11A4">
        <w:rPr>
          <w:rFonts w:ascii="Century Gothic" w:hAnsi="Century Gothic"/>
          <w:color w:val="000080"/>
        </w:rPr>
        <w:t>opruimen</w:t>
      </w:r>
      <w:r>
        <w:rPr>
          <w:rFonts w:ascii="Century Gothic" w:hAnsi="Century Gothic"/>
          <w:color w:val="000080"/>
        </w:rPr>
        <w:t>.</w:t>
      </w:r>
    </w:p>
    <w:p w14:paraId="620DF706" w14:textId="77777777" w:rsidR="00036DF5" w:rsidRPr="001E11A4" w:rsidRDefault="00036DF5" w:rsidP="00036DF5">
      <w:pPr>
        <w:pStyle w:val="Geenafstand"/>
        <w:rPr>
          <w:rFonts w:ascii="Century Gothic" w:hAnsi="Century Gothic"/>
          <w:color w:val="000080"/>
        </w:rPr>
      </w:pPr>
    </w:p>
    <w:p w14:paraId="1C4F27C9" w14:textId="77777777" w:rsidR="00036DF5" w:rsidRDefault="00036DF5" w:rsidP="00036DF5">
      <w:pPr>
        <w:pStyle w:val="Geenafstand"/>
        <w:rPr>
          <w:rFonts w:cstheme="minorHAnsi"/>
          <w:color w:val="394FA2"/>
          <w:shd w:val="clear" w:color="auto" w:fill="FFFFFF"/>
        </w:rPr>
      </w:pPr>
    </w:p>
    <w:p w14:paraId="23B5F8DA" w14:textId="36EE041C" w:rsidR="00036DF5" w:rsidRDefault="00036DF5" w:rsidP="00036DF5">
      <w:pPr>
        <w:pStyle w:val="Geenafstand"/>
        <w:rPr>
          <w:rFonts w:ascii="Century Gothic" w:hAnsi="Century Gothic"/>
          <w:b/>
          <w:bCs/>
          <w:color w:val="000080"/>
        </w:rPr>
      </w:pPr>
      <w:r w:rsidRPr="007A34C7">
        <w:rPr>
          <w:rFonts w:ascii="Century Gothic" w:hAnsi="Century Gothic"/>
          <w:b/>
          <w:bCs/>
          <w:color w:val="000080"/>
        </w:rPr>
        <w:t xml:space="preserve">Wie werken er op Kinderopvang Liefjes </w:t>
      </w:r>
      <w:r w:rsidR="00662F54">
        <w:rPr>
          <w:rFonts w:ascii="Century Gothic" w:hAnsi="Century Gothic"/>
          <w:b/>
          <w:bCs/>
          <w:color w:val="000080"/>
        </w:rPr>
        <w:t>Valkenboslaan</w:t>
      </w:r>
      <w:r w:rsidRPr="007A34C7">
        <w:rPr>
          <w:rFonts w:ascii="Century Gothic" w:hAnsi="Century Gothic"/>
          <w:b/>
          <w:bCs/>
          <w:color w:val="000080"/>
        </w:rPr>
        <w:t>;</w:t>
      </w:r>
    </w:p>
    <w:p w14:paraId="17188AD4" w14:textId="77777777" w:rsidR="00036DF5" w:rsidRPr="007A34C7" w:rsidRDefault="00036DF5" w:rsidP="00036DF5">
      <w:pPr>
        <w:pStyle w:val="Geenafstand"/>
        <w:rPr>
          <w:rFonts w:ascii="Century Gothic" w:hAnsi="Century Gothic"/>
          <w:b/>
          <w:bCs/>
          <w:color w:val="000080"/>
        </w:rPr>
      </w:pPr>
    </w:p>
    <w:p w14:paraId="2392B35F" w14:textId="77777777"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Locatiemanager</w:t>
      </w:r>
    </w:p>
    <w:p w14:paraId="4DF7FA82" w14:textId="2CC68D08"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De </w:t>
      </w:r>
      <w:r w:rsidR="00B66F9B">
        <w:rPr>
          <w:rFonts w:ascii="Century Gothic" w:hAnsi="Century Gothic"/>
          <w:color w:val="000080"/>
        </w:rPr>
        <w:t>L</w:t>
      </w:r>
      <w:r w:rsidR="00B66F9B" w:rsidRPr="00BF7A40">
        <w:rPr>
          <w:rFonts w:ascii="Century Gothic" w:hAnsi="Century Gothic"/>
          <w:color w:val="000080"/>
        </w:rPr>
        <w:t>ocatiemanager</w:t>
      </w:r>
      <w:r w:rsidRPr="00BF7A40">
        <w:rPr>
          <w:rFonts w:ascii="Century Gothic" w:hAnsi="Century Gothic"/>
          <w:color w:val="000080"/>
        </w:rPr>
        <w:t xml:space="preserve"> is verantwoordelijk voor het algehele reilen en zeilen van het kinderdagverblijf. Ook is de Locatiemanager belast met de uitvoering van het pedagogische-  en personeelsbeleid.</w:t>
      </w:r>
    </w:p>
    <w:p w14:paraId="3D523381" w14:textId="77777777" w:rsidR="00036DF5" w:rsidRDefault="00036DF5" w:rsidP="00036DF5">
      <w:pPr>
        <w:pStyle w:val="Geenafstand"/>
        <w:rPr>
          <w:rFonts w:ascii="Century Gothic" w:hAnsi="Century Gothic"/>
          <w:color w:val="000080"/>
        </w:rPr>
      </w:pPr>
    </w:p>
    <w:p w14:paraId="158EB362" w14:textId="77777777"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Pedagogisch coach</w:t>
      </w:r>
    </w:p>
    <w:p w14:paraId="1E847013"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De pedagogisch coach is regelmatig op de locatie aanwezig, zij begeleid</w:t>
      </w:r>
      <w:r>
        <w:rPr>
          <w:rFonts w:ascii="Century Gothic" w:hAnsi="Century Gothic"/>
          <w:color w:val="000080"/>
        </w:rPr>
        <w:t>t</w:t>
      </w:r>
      <w:r w:rsidRPr="00BF7A40">
        <w:rPr>
          <w:rFonts w:ascii="Century Gothic" w:hAnsi="Century Gothic"/>
          <w:color w:val="000080"/>
        </w:rPr>
        <w:t xml:space="preserve"> en ondersteunt de pedagogisch medewerkers bij het uitvoeren van hun werkzaamheden. Coaching vindt plaats d.m.v. coaching on the job, coachgesprekken en video interactie begeleiding. De coaching heeft tot doel het </w:t>
      </w:r>
      <w:r w:rsidRPr="00BF7A40">
        <w:rPr>
          <w:rFonts w:ascii="Century Gothic" w:hAnsi="Century Gothic"/>
          <w:color w:val="000080"/>
        </w:rPr>
        <w:lastRenderedPageBreak/>
        <w:t xml:space="preserve">pedagogisch handelen van de pedagogisch medewerkers nog verder te verbeteren en zo de pedagogische kwaliteit van de kinderopvang te verhogen. </w:t>
      </w:r>
    </w:p>
    <w:p w14:paraId="59CC4897" w14:textId="77777777" w:rsidR="00036DF5" w:rsidRDefault="00036DF5" w:rsidP="00036DF5">
      <w:pPr>
        <w:pStyle w:val="Geenafstand"/>
        <w:rPr>
          <w:rFonts w:ascii="Century Gothic" w:hAnsi="Century Gothic"/>
          <w:color w:val="000080"/>
        </w:rPr>
      </w:pPr>
    </w:p>
    <w:p w14:paraId="0D09B1D5" w14:textId="77777777"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Pedagogisch medewerkers (en pedagogisch medewerkers met VVE)</w:t>
      </w:r>
    </w:p>
    <w:p w14:paraId="47F7FE36" w14:textId="415B3893" w:rsidR="00036DF5" w:rsidRPr="00B66F9B" w:rsidRDefault="00036DF5" w:rsidP="00036DF5">
      <w:pPr>
        <w:pStyle w:val="Geenafstand"/>
        <w:rPr>
          <w:rFonts w:ascii="Century Gothic" w:hAnsi="Century Gothic"/>
          <w:color w:val="FF0000"/>
        </w:rPr>
      </w:pPr>
      <w:r w:rsidRPr="00BF7A40">
        <w:rPr>
          <w:rFonts w:ascii="Century Gothic" w:hAnsi="Century Gothic"/>
          <w:color w:val="000080"/>
        </w:rPr>
        <w:t>De pedagogisch medewerkers zijn verantwoordelijk voor de dagelijkse opvang, ontwikkeling en verzorging van de kinderen. De pedagogisch medewerkers hebben minimaal het diploma MBO-SPW kwalificatieniveau 3 behaald.</w:t>
      </w:r>
    </w:p>
    <w:p w14:paraId="0FE0428D" w14:textId="77777777" w:rsidR="00036DF5" w:rsidRPr="00B66F9B" w:rsidRDefault="00036DF5" w:rsidP="00036DF5">
      <w:pPr>
        <w:pStyle w:val="Geenafstand"/>
        <w:rPr>
          <w:rFonts w:ascii="Century Gothic" w:hAnsi="Century Gothic"/>
          <w:color w:val="FF0000"/>
        </w:rPr>
      </w:pPr>
    </w:p>
    <w:p w14:paraId="2965C20A" w14:textId="77777777"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Stagiaires</w:t>
      </w:r>
    </w:p>
    <w:p w14:paraId="3FD1B08E"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Kinderopvang Liefjes werkt graag mee aan de opleiding van toekomstige pedagogisch medewerkers in de kinderopvang. </w:t>
      </w:r>
      <w:r>
        <w:rPr>
          <w:rFonts w:ascii="Century Gothic" w:hAnsi="Century Gothic"/>
          <w:color w:val="000080"/>
        </w:rPr>
        <w:t>Met</w:t>
      </w:r>
      <w:r w:rsidRPr="00BF7A40">
        <w:rPr>
          <w:rFonts w:ascii="Century Gothic" w:hAnsi="Century Gothic"/>
          <w:color w:val="000080"/>
        </w:rPr>
        <w:t xml:space="preserve"> enige regelmaat </w:t>
      </w:r>
      <w:r>
        <w:rPr>
          <w:rFonts w:ascii="Century Gothic" w:hAnsi="Century Gothic"/>
          <w:color w:val="000080"/>
        </w:rPr>
        <w:t xml:space="preserve">zijn </w:t>
      </w:r>
      <w:r w:rsidRPr="00BF7A40">
        <w:rPr>
          <w:rFonts w:ascii="Century Gothic" w:hAnsi="Century Gothic"/>
          <w:color w:val="000080"/>
        </w:rPr>
        <w:t xml:space="preserve">stagiaires </w:t>
      </w:r>
      <w:r>
        <w:rPr>
          <w:rFonts w:ascii="Century Gothic" w:hAnsi="Century Gothic"/>
          <w:color w:val="000080"/>
        </w:rPr>
        <w:t xml:space="preserve">aanwezig. </w:t>
      </w:r>
      <w:r w:rsidRPr="00BF7A40">
        <w:rPr>
          <w:rFonts w:ascii="Century Gothic" w:hAnsi="Century Gothic"/>
          <w:color w:val="000080"/>
        </w:rPr>
        <w:t>Zij worden zorgvuldig begeleid door de pedagogisch medewerkers</w:t>
      </w:r>
      <w:r>
        <w:rPr>
          <w:rFonts w:ascii="Century Gothic" w:hAnsi="Century Gothic"/>
          <w:color w:val="000080"/>
        </w:rPr>
        <w:t xml:space="preserve"> en pedagogisch coach</w:t>
      </w:r>
      <w:r w:rsidRPr="00BF7A40">
        <w:rPr>
          <w:rFonts w:ascii="Century Gothic" w:hAnsi="Century Gothic"/>
          <w:color w:val="000080"/>
        </w:rPr>
        <w:t>. De stagiaires volgen een relev</w:t>
      </w:r>
      <w:r>
        <w:rPr>
          <w:rFonts w:ascii="Century Gothic" w:hAnsi="Century Gothic"/>
          <w:color w:val="000080"/>
        </w:rPr>
        <w:t>ante opleiding.</w:t>
      </w:r>
    </w:p>
    <w:p w14:paraId="42CE2AD4" w14:textId="77777777" w:rsidR="00036DF5" w:rsidRDefault="00036DF5" w:rsidP="00036DF5">
      <w:pPr>
        <w:pStyle w:val="Geenafstand"/>
        <w:rPr>
          <w:rFonts w:ascii="Century Gothic" w:hAnsi="Century Gothic"/>
          <w:b/>
          <w:bCs/>
          <w:color w:val="000080"/>
        </w:rPr>
      </w:pPr>
    </w:p>
    <w:p w14:paraId="7A4DE679" w14:textId="77777777"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Huishoudelijk medewerkster/ groepshulp</w:t>
      </w:r>
    </w:p>
    <w:p w14:paraId="198F9989" w14:textId="39214BB5"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Bij Kinderopvang Liefjes </w:t>
      </w:r>
      <w:r w:rsidR="00662F54">
        <w:rPr>
          <w:rFonts w:ascii="Century Gothic" w:hAnsi="Century Gothic"/>
          <w:color w:val="000080"/>
        </w:rPr>
        <w:t>Valkenboslaan</w:t>
      </w:r>
      <w:r w:rsidRPr="00BF7A40">
        <w:rPr>
          <w:rFonts w:ascii="Century Gothic" w:hAnsi="Century Gothic"/>
          <w:color w:val="000080"/>
        </w:rPr>
        <w:t xml:space="preserve"> werkt </w:t>
      </w:r>
      <w:r w:rsidR="00662F54">
        <w:rPr>
          <w:rFonts w:ascii="Century Gothic" w:hAnsi="Century Gothic"/>
          <w:color w:val="000080"/>
        </w:rPr>
        <w:t>g</w:t>
      </w:r>
      <w:r w:rsidRPr="00BF7A40">
        <w:rPr>
          <w:rFonts w:ascii="Century Gothic" w:hAnsi="Century Gothic"/>
          <w:color w:val="000080"/>
        </w:rPr>
        <w:t>een huishoudelijk medewerkster/ groepshulp die huishoudelijke en algemeen verzorgende taken verricht, bv. tijdens eetmomenten</w:t>
      </w:r>
      <w:r w:rsidR="00662F54">
        <w:rPr>
          <w:rFonts w:ascii="Century Gothic" w:hAnsi="Century Gothic"/>
          <w:color w:val="000080"/>
        </w:rPr>
        <w:t>.</w:t>
      </w:r>
    </w:p>
    <w:p w14:paraId="3501CDB3" w14:textId="77777777" w:rsidR="00036DF5" w:rsidRDefault="00036DF5" w:rsidP="00036DF5">
      <w:pPr>
        <w:pStyle w:val="Geenafstand"/>
        <w:ind w:left="2160"/>
        <w:rPr>
          <w:rFonts w:ascii="Century Gothic" w:hAnsi="Century Gothic"/>
          <w:color w:val="000080"/>
        </w:rPr>
      </w:pPr>
    </w:p>
    <w:p w14:paraId="213D16F5" w14:textId="77777777" w:rsidR="00036DF5" w:rsidRPr="009C7BDE" w:rsidRDefault="00036DF5" w:rsidP="00036DF5">
      <w:pPr>
        <w:pStyle w:val="Geenafstand"/>
        <w:numPr>
          <w:ilvl w:val="0"/>
          <w:numId w:val="2"/>
        </w:numPr>
        <w:rPr>
          <w:rFonts w:ascii="Century Gothic" w:hAnsi="Century Gothic"/>
          <w:b/>
          <w:bCs/>
          <w:color w:val="000080"/>
        </w:rPr>
      </w:pPr>
      <w:r w:rsidRPr="009C7BDE">
        <w:rPr>
          <w:rFonts w:ascii="Century Gothic" w:hAnsi="Century Gothic"/>
          <w:b/>
          <w:bCs/>
          <w:color w:val="000080"/>
        </w:rPr>
        <w:t>Invalkrachten</w:t>
      </w:r>
    </w:p>
    <w:p w14:paraId="3FA6810E" w14:textId="77777777" w:rsidR="00036DF5" w:rsidRPr="009C7BDE" w:rsidRDefault="00036DF5" w:rsidP="00036DF5">
      <w:pPr>
        <w:pStyle w:val="Geenafstand"/>
        <w:rPr>
          <w:rFonts w:ascii="Century Gothic" w:hAnsi="Century Gothic"/>
          <w:color w:val="000080"/>
        </w:rPr>
      </w:pPr>
      <w:r w:rsidRPr="009C7BDE">
        <w:rPr>
          <w:rFonts w:ascii="Century Gothic" w:hAnsi="Century Gothic"/>
          <w:color w:val="000080"/>
        </w:rPr>
        <w:t>Bij afwezigheid van de vaste pedagogisch medewerkers, bijvoorbeeld door ziekte, verlof of andere redenen hebben we de volgende opties om als vervanging in te zetten:</w:t>
      </w:r>
    </w:p>
    <w:p w14:paraId="71B1DDEF" w14:textId="77777777" w:rsidR="00036DF5" w:rsidRPr="009C7BDE" w:rsidRDefault="00036DF5" w:rsidP="00036DF5">
      <w:pPr>
        <w:pStyle w:val="Geenafstand"/>
        <w:numPr>
          <w:ilvl w:val="1"/>
          <w:numId w:val="6"/>
        </w:numPr>
        <w:rPr>
          <w:rFonts w:ascii="Century Gothic" w:hAnsi="Century Gothic"/>
          <w:color w:val="000080"/>
        </w:rPr>
      </w:pPr>
      <w:r w:rsidRPr="009C7BDE">
        <w:rPr>
          <w:rFonts w:ascii="Century Gothic" w:hAnsi="Century Gothic"/>
          <w:color w:val="000080"/>
        </w:rPr>
        <w:t>een vaste pedagogisch medewerker die dan extra dag(en) werkt</w:t>
      </w:r>
    </w:p>
    <w:p w14:paraId="4F9C1096" w14:textId="77777777" w:rsidR="00036DF5" w:rsidRPr="009C7BDE" w:rsidRDefault="00036DF5" w:rsidP="00036DF5">
      <w:pPr>
        <w:pStyle w:val="Geenafstand"/>
        <w:numPr>
          <w:ilvl w:val="1"/>
          <w:numId w:val="6"/>
        </w:numPr>
        <w:rPr>
          <w:rFonts w:ascii="Century Gothic" w:hAnsi="Century Gothic"/>
          <w:color w:val="000080"/>
        </w:rPr>
      </w:pPr>
      <w:r w:rsidRPr="009C7BDE">
        <w:rPr>
          <w:rFonts w:ascii="Century Gothic" w:hAnsi="Century Gothic"/>
          <w:color w:val="000080"/>
        </w:rPr>
        <w:t>een stagiaire die in het laatste jaar van haar opleiding is (altijd onder begeleiding van een vaste pedagogisch medewerker)</w:t>
      </w:r>
    </w:p>
    <w:p w14:paraId="31352096" w14:textId="77777777" w:rsidR="00036DF5" w:rsidRPr="009C7BDE" w:rsidRDefault="00036DF5" w:rsidP="00036DF5">
      <w:pPr>
        <w:pStyle w:val="Geenafstand"/>
        <w:numPr>
          <w:ilvl w:val="1"/>
          <w:numId w:val="6"/>
        </w:numPr>
        <w:rPr>
          <w:rFonts w:ascii="Century Gothic" w:hAnsi="Century Gothic"/>
          <w:color w:val="000080"/>
        </w:rPr>
      </w:pPr>
      <w:r w:rsidRPr="009C7BDE">
        <w:rPr>
          <w:rFonts w:ascii="Century Gothic" w:hAnsi="Century Gothic"/>
          <w:color w:val="000080"/>
        </w:rPr>
        <w:t>de Locatiemanager</w:t>
      </w:r>
    </w:p>
    <w:p w14:paraId="5E2FE904" w14:textId="77777777" w:rsidR="00036DF5" w:rsidRDefault="00036DF5" w:rsidP="00036DF5">
      <w:pPr>
        <w:pStyle w:val="Geenafstand"/>
        <w:numPr>
          <w:ilvl w:val="1"/>
          <w:numId w:val="6"/>
        </w:numPr>
        <w:rPr>
          <w:rFonts w:ascii="Century Gothic" w:hAnsi="Century Gothic"/>
          <w:color w:val="000080"/>
        </w:rPr>
      </w:pPr>
      <w:r w:rsidRPr="009C7BDE">
        <w:rPr>
          <w:rFonts w:ascii="Century Gothic" w:hAnsi="Century Gothic"/>
          <w:color w:val="000080"/>
        </w:rPr>
        <w:t>de pedagogisch coach</w:t>
      </w:r>
    </w:p>
    <w:p w14:paraId="4D2A64FE" w14:textId="712CB67A" w:rsidR="00662F54" w:rsidRPr="009C7BDE" w:rsidRDefault="00662F54" w:rsidP="00036DF5">
      <w:pPr>
        <w:pStyle w:val="Geenafstand"/>
        <w:numPr>
          <w:ilvl w:val="1"/>
          <w:numId w:val="6"/>
        </w:numPr>
        <w:rPr>
          <w:rFonts w:ascii="Century Gothic" w:hAnsi="Century Gothic"/>
          <w:color w:val="000080"/>
        </w:rPr>
      </w:pPr>
      <w:r>
        <w:rPr>
          <w:rFonts w:ascii="Century Gothic" w:hAnsi="Century Gothic"/>
          <w:color w:val="000080"/>
        </w:rPr>
        <w:t>collega van andere locatie</w:t>
      </w:r>
    </w:p>
    <w:p w14:paraId="6F0B2614" w14:textId="77777777" w:rsidR="00036DF5" w:rsidRPr="009C7BDE" w:rsidRDefault="00036DF5" w:rsidP="00036DF5">
      <w:pPr>
        <w:pStyle w:val="Geenafstand"/>
        <w:numPr>
          <w:ilvl w:val="1"/>
          <w:numId w:val="6"/>
        </w:numPr>
        <w:rPr>
          <w:rFonts w:ascii="Century Gothic" w:hAnsi="Century Gothic"/>
          <w:color w:val="000080"/>
        </w:rPr>
      </w:pPr>
      <w:r w:rsidRPr="009C7BDE">
        <w:rPr>
          <w:rFonts w:ascii="Century Gothic" w:hAnsi="Century Gothic"/>
          <w:color w:val="000080"/>
        </w:rPr>
        <w:t>een uitzendkracht of zzp-er</w:t>
      </w:r>
    </w:p>
    <w:p w14:paraId="19C0AF20" w14:textId="77777777" w:rsidR="00036DF5" w:rsidRDefault="00036DF5" w:rsidP="00036DF5">
      <w:pPr>
        <w:pStyle w:val="Geenafstand"/>
        <w:rPr>
          <w:rFonts w:ascii="Century Gothic" w:hAnsi="Century Gothic"/>
          <w:color w:val="000080"/>
        </w:rPr>
      </w:pPr>
    </w:p>
    <w:p w14:paraId="100B1ACC" w14:textId="77777777" w:rsidR="00036DF5" w:rsidRPr="00BF7A40" w:rsidRDefault="00036DF5" w:rsidP="00036DF5">
      <w:pPr>
        <w:pStyle w:val="Geenafstand"/>
        <w:rPr>
          <w:rFonts w:ascii="Century Gothic" w:hAnsi="Century Gothic"/>
          <w:b/>
          <w:bCs/>
          <w:color w:val="000080"/>
        </w:rPr>
      </w:pPr>
      <w:r>
        <w:rPr>
          <w:rFonts w:ascii="Century Gothic" w:hAnsi="Century Gothic"/>
          <w:b/>
          <w:bCs/>
          <w:color w:val="000080"/>
        </w:rPr>
        <w:t>M</w:t>
      </w:r>
      <w:r w:rsidRPr="00BF7A40">
        <w:rPr>
          <w:rFonts w:ascii="Century Gothic" w:hAnsi="Century Gothic"/>
          <w:b/>
          <w:bCs/>
          <w:color w:val="000080"/>
        </w:rPr>
        <w:t>entorschap</w:t>
      </w:r>
    </w:p>
    <w:p w14:paraId="150FB21E" w14:textId="4A338BA6"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Elk kind krijgt een eigen mentor. De mentor is een pedagogisch medewerker van de groep waarin het kind geplaatst is. Zij is het aanspreekpunt voor de ouders om de ontwikkeling en het welbevinden van het kind te bespreken. Zij schrijft de kind-rapportage en voert de oudergesprekken. De ouders worden geïnformeerd over wie de mentor is</w:t>
      </w:r>
      <w:r w:rsidR="00054AF5">
        <w:rPr>
          <w:rFonts w:ascii="Century Gothic" w:hAnsi="Century Gothic"/>
          <w:color w:val="000080"/>
        </w:rPr>
        <w:t xml:space="preserve"> via het ouderportaal.</w:t>
      </w:r>
      <w:r w:rsidRPr="00BF7A40">
        <w:rPr>
          <w:rFonts w:ascii="Century Gothic" w:hAnsi="Century Gothic"/>
          <w:color w:val="000080"/>
        </w:rPr>
        <w:t xml:space="preserve"> </w:t>
      </w:r>
    </w:p>
    <w:p w14:paraId="1630F09C" w14:textId="77777777" w:rsidR="00036DF5" w:rsidRPr="00BF7A40" w:rsidRDefault="00036DF5" w:rsidP="00036DF5">
      <w:pPr>
        <w:pStyle w:val="Geenafstand"/>
        <w:rPr>
          <w:rFonts w:ascii="Century Gothic" w:hAnsi="Century Gothic"/>
          <w:color w:val="000080"/>
        </w:rPr>
      </w:pPr>
    </w:p>
    <w:p w14:paraId="6E8B3DA0" w14:textId="77777777"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De samenwerking met scholen en de doorgaande lijn</w:t>
      </w:r>
    </w:p>
    <w:p w14:paraId="6EC822BA" w14:textId="2128ABCA"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Als het kind 4 jaar is geworden gaat het naar de basisschool. Om de overdracht naar school soepel te laten verlopen is een doorgaande lijn van belang. Hiermee wordt bedoeld dat er met toestemming van de ouders een overdracht plaatsvindt naar de school zodat zij op de hoogte zijn van eventuele bijzonderheden in de </w:t>
      </w:r>
      <w:r w:rsidR="00EE27EC" w:rsidRPr="00BF7A40">
        <w:rPr>
          <w:rFonts w:ascii="Century Gothic" w:hAnsi="Century Gothic"/>
          <w:color w:val="000080"/>
        </w:rPr>
        <w:t>ontwikkeling.</w:t>
      </w:r>
      <w:r w:rsidRPr="00BF7A40">
        <w:rPr>
          <w:rFonts w:ascii="Century Gothic" w:hAnsi="Century Gothic"/>
          <w:color w:val="000080"/>
        </w:rPr>
        <w:t xml:space="preserve"> </w:t>
      </w:r>
      <w:r w:rsidR="00EE27EC">
        <w:rPr>
          <w:rFonts w:ascii="Century Gothic" w:hAnsi="Century Gothic"/>
          <w:color w:val="000080"/>
        </w:rPr>
        <w:t>E</w:t>
      </w:r>
      <w:r w:rsidRPr="00BF7A40">
        <w:rPr>
          <w:rFonts w:ascii="Century Gothic" w:hAnsi="Century Gothic"/>
          <w:color w:val="000080"/>
        </w:rPr>
        <w:t>r kan een uitdraai worden gegeven van onze laatste rapportage.</w:t>
      </w:r>
    </w:p>
    <w:p w14:paraId="0EE9204D"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Voor kinderen </w:t>
      </w:r>
      <w:r w:rsidRPr="00167747">
        <w:rPr>
          <w:rFonts w:ascii="Century Gothic" w:hAnsi="Century Gothic"/>
          <w:b/>
          <w:bCs/>
          <w:i/>
          <w:iCs/>
          <w:color w:val="000080"/>
        </w:rPr>
        <w:t>met zorgvragen</w:t>
      </w:r>
      <w:r w:rsidRPr="00BF7A40">
        <w:rPr>
          <w:rFonts w:ascii="Century Gothic" w:hAnsi="Century Gothic"/>
          <w:color w:val="000080"/>
        </w:rPr>
        <w:t xml:space="preserve"> wordt er met toestemming van de ouders of in het bijzijn van de ouders een gesprekje georganiseerd met school (IB-er of leerkracht). Dit wordt een warme overdracht genoemd. Hierin wordt besproken;</w:t>
      </w:r>
    </w:p>
    <w:p w14:paraId="2088DEA6" w14:textId="77777777" w:rsidR="00036DF5" w:rsidRPr="00BF7A40" w:rsidRDefault="00036DF5" w:rsidP="00036DF5">
      <w:pPr>
        <w:pStyle w:val="Geenafstand"/>
        <w:numPr>
          <w:ilvl w:val="0"/>
          <w:numId w:val="1"/>
        </w:numPr>
        <w:rPr>
          <w:rFonts w:ascii="Century Gothic" w:hAnsi="Century Gothic"/>
          <w:color w:val="000080"/>
        </w:rPr>
      </w:pPr>
      <w:r w:rsidRPr="00BF7A40">
        <w:rPr>
          <w:rFonts w:ascii="Century Gothic" w:hAnsi="Century Gothic"/>
          <w:color w:val="000080"/>
        </w:rPr>
        <w:t>Aan welke voorziening heeft het kind deelgenomen, hoeveel maanden en welk programma?</w:t>
      </w:r>
    </w:p>
    <w:p w14:paraId="3DD25461" w14:textId="00F1EBA3" w:rsidR="00036DF5" w:rsidRPr="00BF7A40" w:rsidRDefault="00036DF5" w:rsidP="00036DF5">
      <w:pPr>
        <w:pStyle w:val="Geenafstand"/>
        <w:numPr>
          <w:ilvl w:val="0"/>
          <w:numId w:val="1"/>
        </w:numPr>
        <w:rPr>
          <w:rFonts w:ascii="Century Gothic" w:hAnsi="Century Gothic"/>
          <w:color w:val="000080"/>
        </w:rPr>
      </w:pPr>
      <w:r w:rsidRPr="00BF7A40">
        <w:rPr>
          <w:rFonts w:ascii="Century Gothic" w:hAnsi="Century Gothic"/>
          <w:color w:val="000080"/>
        </w:rPr>
        <w:t xml:space="preserve">Welke bijzonderheden zijn er in de ontwikkeling van het kind? Bv een uitdraai van </w:t>
      </w:r>
      <w:r w:rsidR="00EE27EC">
        <w:rPr>
          <w:rFonts w:ascii="Century Gothic" w:hAnsi="Century Gothic"/>
          <w:color w:val="000080"/>
        </w:rPr>
        <w:t>de observatie.</w:t>
      </w:r>
    </w:p>
    <w:p w14:paraId="48FBF16B" w14:textId="77777777" w:rsidR="00036DF5" w:rsidRPr="00BF7A40" w:rsidRDefault="00036DF5" w:rsidP="00036DF5">
      <w:pPr>
        <w:pStyle w:val="Geenafstand"/>
        <w:numPr>
          <w:ilvl w:val="0"/>
          <w:numId w:val="1"/>
        </w:numPr>
        <w:rPr>
          <w:rFonts w:ascii="Century Gothic" w:hAnsi="Century Gothic"/>
          <w:color w:val="000080"/>
        </w:rPr>
      </w:pPr>
      <w:r w:rsidRPr="00BF7A40">
        <w:rPr>
          <w:rFonts w:ascii="Century Gothic" w:hAnsi="Century Gothic"/>
          <w:color w:val="000080"/>
        </w:rPr>
        <w:lastRenderedPageBreak/>
        <w:t>Welke begeleiding/ interventies zijn ingezet en welk effect hebben ze gehad?</w:t>
      </w:r>
    </w:p>
    <w:p w14:paraId="04696A18" w14:textId="77777777" w:rsidR="00036DF5" w:rsidRPr="00BF7A40" w:rsidRDefault="00036DF5" w:rsidP="00036DF5">
      <w:pPr>
        <w:pStyle w:val="Geenafstand"/>
        <w:rPr>
          <w:rFonts w:ascii="Century Gothic" w:hAnsi="Century Gothic"/>
          <w:color w:val="000080"/>
        </w:rPr>
      </w:pPr>
    </w:p>
    <w:p w14:paraId="6F291AF2" w14:textId="77777777" w:rsidR="00036DF5" w:rsidRPr="00BF7A40" w:rsidRDefault="00036DF5" w:rsidP="00036DF5">
      <w:pPr>
        <w:pStyle w:val="Geenafstand"/>
        <w:rPr>
          <w:rFonts w:ascii="Century Gothic" w:hAnsi="Century Gothic"/>
          <w:color w:val="000080"/>
        </w:rPr>
      </w:pPr>
    </w:p>
    <w:p w14:paraId="16FBA39D" w14:textId="77777777"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Samenwerking in de wijk</w:t>
      </w:r>
    </w:p>
    <w:p w14:paraId="4EC06E83" w14:textId="6C5823FD" w:rsidR="00036DF5" w:rsidRPr="00F854C5" w:rsidRDefault="00036DF5" w:rsidP="00036DF5">
      <w:pPr>
        <w:pStyle w:val="Lijstalinea"/>
        <w:numPr>
          <w:ilvl w:val="0"/>
          <w:numId w:val="7"/>
        </w:numPr>
        <w:rPr>
          <w:rFonts w:ascii="Century Gothic" w:hAnsi="Century Gothic"/>
          <w:color w:val="000080"/>
        </w:rPr>
      </w:pPr>
      <w:r w:rsidRPr="00F854C5">
        <w:rPr>
          <w:rFonts w:ascii="Century Gothic" w:hAnsi="Century Gothic"/>
          <w:color w:val="000080"/>
        </w:rPr>
        <w:t>Bibliotheek S</w:t>
      </w:r>
      <w:r w:rsidR="00F72FD2" w:rsidRPr="00F854C5">
        <w:rPr>
          <w:rFonts w:ascii="Century Gothic" w:hAnsi="Century Gothic"/>
          <w:color w:val="000080"/>
        </w:rPr>
        <w:t>egbroek</w:t>
      </w:r>
      <w:r w:rsidRPr="00F854C5">
        <w:rPr>
          <w:rFonts w:ascii="Century Gothic" w:hAnsi="Century Gothic"/>
          <w:color w:val="000080"/>
        </w:rPr>
        <w:t>; we worden regelmatig uitgenodigd voor een voorleesactiviteit/voorstelling en lenen van (thema) boeken.</w:t>
      </w:r>
    </w:p>
    <w:p w14:paraId="475C856F" w14:textId="77777777" w:rsidR="00036DF5" w:rsidRPr="00F854C5" w:rsidRDefault="00036DF5" w:rsidP="00036DF5">
      <w:pPr>
        <w:rPr>
          <w:rFonts w:ascii="Century Gothic" w:hAnsi="Century Gothic"/>
          <w:color w:val="000080"/>
        </w:rPr>
      </w:pPr>
    </w:p>
    <w:p w14:paraId="7FBA4962" w14:textId="77777777" w:rsidR="00BE0528" w:rsidRPr="00F854C5" w:rsidRDefault="00BE0528">
      <w:pPr>
        <w:rPr>
          <w:rFonts w:ascii="Century Gothic" w:hAnsi="Century Gothic"/>
          <w:color w:val="000080"/>
        </w:rPr>
      </w:pPr>
    </w:p>
    <w:sectPr w:rsidR="00BE0528" w:rsidRPr="00F854C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C11C" w14:textId="77777777" w:rsidR="00D86C1F" w:rsidRDefault="00D86C1F">
      <w:pPr>
        <w:spacing w:after="0" w:line="240" w:lineRule="auto"/>
      </w:pPr>
      <w:r>
        <w:separator/>
      </w:r>
    </w:p>
  </w:endnote>
  <w:endnote w:type="continuationSeparator" w:id="0">
    <w:p w14:paraId="1FC3161B" w14:textId="77777777" w:rsidR="00D86C1F" w:rsidRDefault="00D8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126188"/>
      <w:docPartObj>
        <w:docPartGallery w:val="Page Numbers (Bottom of Page)"/>
        <w:docPartUnique/>
      </w:docPartObj>
    </w:sdtPr>
    <w:sdtEndPr>
      <w:rPr>
        <w:color w:val="2F5496" w:themeColor="accent1" w:themeShade="BF"/>
      </w:rPr>
    </w:sdtEndPr>
    <w:sdtContent>
      <w:p w14:paraId="4377D81A" w14:textId="77777777" w:rsidR="00DA0E92" w:rsidRDefault="00DA0E92">
        <w:pPr>
          <w:pStyle w:val="Voettekst"/>
          <w:jc w:val="right"/>
        </w:pPr>
      </w:p>
      <w:p w14:paraId="67AA430C" w14:textId="77777777" w:rsidR="00DA0E92" w:rsidRPr="003F2C93" w:rsidRDefault="00000000">
        <w:pPr>
          <w:pStyle w:val="Voettekst"/>
          <w:jc w:val="right"/>
          <w:rPr>
            <w:color w:val="2F5496" w:themeColor="accent1" w:themeShade="BF"/>
          </w:rPr>
        </w:pPr>
        <w:r w:rsidRPr="003F2C93">
          <w:rPr>
            <w:color w:val="2F5496" w:themeColor="accent1" w:themeShade="BF"/>
          </w:rPr>
          <w:fldChar w:fldCharType="begin"/>
        </w:r>
        <w:r w:rsidRPr="003F2C93">
          <w:rPr>
            <w:color w:val="2F5496" w:themeColor="accent1" w:themeShade="BF"/>
          </w:rPr>
          <w:instrText>PAGE   \* MERGEFORMAT</w:instrText>
        </w:r>
        <w:r w:rsidRPr="003F2C93">
          <w:rPr>
            <w:color w:val="2F5496" w:themeColor="accent1" w:themeShade="BF"/>
          </w:rPr>
          <w:fldChar w:fldCharType="separate"/>
        </w:r>
        <w:r>
          <w:rPr>
            <w:noProof/>
            <w:color w:val="2F5496" w:themeColor="accent1" w:themeShade="BF"/>
          </w:rPr>
          <w:t>8</w:t>
        </w:r>
        <w:r w:rsidRPr="003F2C93">
          <w:rPr>
            <w:color w:val="2F5496" w:themeColor="accent1" w:themeShade="BF"/>
          </w:rPr>
          <w:fldChar w:fldCharType="end"/>
        </w:r>
      </w:p>
    </w:sdtContent>
  </w:sdt>
  <w:p w14:paraId="09DB08E4" w14:textId="77777777" w:rsidR="00DA0E92" w:rsidRDefault="00DA0E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CE0A" w14:textId="77777777" w:rsidR="00D86C1F" w:rsidRDefault="00D86C1F">
      <w:pPr>
        <w:spacing w:after="0" w:line="240" w:lineRule="auto"/>
      </w:pPr>
      <w:r>
        <w:separator/>
      </w:r>
    </w:p>
  </w:footnote>
  <w:footnote w:type="continuationSeparator" w:id="0">
    <w:p w14:paraId="5909A526" w14:textId="77777777" w:rsidR="00D86C1F" w:rsidRDefault="00D86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CA0"/>
    <w:multiLevelType w:val="hybridMultilevel"/>
    <w:tmpl w:val="4CA0EF6E"/>
    <w:lvl w:ilvl="0" w:tplc="2A1A8EC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B5823"/>
    <w:multiLevelType w:val="hybridMultilevel"/>
    <w:tmpl w:val="E402D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F25BF8"/>
    <w:multiLevelType w:val="hybridMultilevel"/>
    <w:tmpl w:val="FA70552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4C4518"/>
    <w:multiLevelType w:val="hybridMultilevel"/>
    <w:tmpl w:val="0F74313C"/>
    <w:lvl w:ilvl="0" w:tplc="04130001">
      <w:start w:val="1"/>
      <w:numFmt w:val="bullet"/>
      <w:lvlText w:val=""/>
      <w:lvlJc w:val="left"/>
      <w:pPr>
        <w:ind w:left="720" w:hanging="360"/>
      </w:pPr>
      <w:rPr>
        <w:rFonts w:ascii="Symbol" w:hAnsi="Symbol" w:hint="default"/>
      </w:rPr>
    </w:lvl>
    <w:lvl w:ilvl="1" w:tplc="223475B8">
      <w:numFmt w:val="bullet"/>
      <w:lvlText w:val="-"/>
      <w:lvlJc w:val="left"/>
      <w:pPr>
        <w:ind w:left="1440" w:hanging="360"/>
      </w:pPr>
      <w:rPr>
        <w:rFonts w:ascii="Century Gothic" w:eastAsiaTheme="minorHAnsi" w:hAnsi="Century Gothic"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747174"/>
    <w:multiLevelType w:val="hybridMultilevel"/>
    <w:tmpl w:val="86B4093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3D2913DE"/>
    <w:multiLevelType w:val="hybridMultilevel"/>
    <w:tmpl w:val="F85C7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58E63DB"/>
    <w:multiLevelType w:val="hybridMultilevel"/>
    <w:tmpl w:val="153AD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A838CA"/>
    <w:multiLevelType w:val="hybridMultilevel"/>
    <w:tmpl w:val="BB484F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0973005">
    <w:abstractNumId w:val="2"/>
  </w:num>
  <w:num w:numId="2" w16cid:durableId="1507817731">
    <w:abstractNumId w:val="3"/>
  </w:num>
  <w:num w:numId="3" w16cid:durableId="1074937622">
    <w:abstractNumId w:val="5"/>
  </w:num>
  <w:num w:numId="4" w16cid:durableId="1925213961">
    <w:abstractNumId w:val="0"/>
  </w:num>
  <w:num w:numId="5" w16cid:durableId="2007661110">
    <w:abstractNumId w:val="6"/>
  </w:num>
  <w:num w:numId="6" w16cid:durableId="906764476">
    <w:abstractNumId w:val="7"/>
  </w:num>
  <w:num w:numId="7" w16cid:durableId="2105179511">
    <w:abstractNumId w:val="1"/>
  </w:num>
  <w:num w:numId="8" w16cid:durableId="164831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F5"/>
    <w:rsid w:val="00036DF5"/>
    <w:rsid w:val="00054AF5"/>
    <w:rsid w:val="00196E5A"/>
    <w:rsid w:val="004D4CF2"/>
    <w:rsid w:val="005B5C47"/>
    <w:rsid w:val="00617F18"/>
    <w:rsid w:val="00662F54"/>
    <w:rsid w:val="0068681D"/>
    <w:rsid w:val="00713D80"/>
    <w:rsid w:val="008E6791"/>
    <w:rsid w:val="00A43F51"/>
    <w:rsid w:val="00AB26A7"/>
    <w:rsid w:val="00B33B50"/>
    <w:rsid w:val="00B34984"/>
    <w:rsid w:val="00B66F9B"/>
    <w:rsid w:val="00B9228E"/>
    <w:rsid w:val="00BE0528"/>
    <w:rsid w:val="00C73E8D"/>
    <w:rsid w:val="00C8284D"/>
    <w:rsid w:val="00CB6233"/>
    <w:rsid w:val="00D20592"/>
    <w:rsid w:val="00D86C1F"/>
    <w:rsid w:val="00DA0E92"/>
    <w:rsid w:val="00E12196"/>
    <w:rsid w:val="00E27F63"/>
    <w:rsid w:val="00EE27EC"/>
    <w:rsid w:val="00F1481B"/>
    <w:rsid w:val="00F72FD2"/>
    <w:rsid w:val="00F854C5"/>
    <w:rsid w:val="00F95912"/>
    <w:rsid w:val="00FA5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AF7B"/>
  <w15:chartTrackingRefBased/>
  <w15:docId w15:val="{99CA6399-0216-4B6C-A822-D9A638B0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6DF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36DF5"/>
    <w:pPr>
      <w:spacing w:after="0" w:line="240" w:lineRule="auto"/>
    </w:pPr>
  </w:style>
  <w:style w:type="table" w:styleId="Tabelraster">
    <w:name w:val="Table Grid"/>
    <w:basedOn w:val="Standaardtabel"/>
    <w:uiPriority w:val="59"/>
    <w:rsid w:val="0003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036D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6DF5"/>
  </w:style>
  <w:style w:type="paragraph" w:styleId="Lijstalinea">
    <w:name w:val="List Paragraph"/>
    <w:basedOn w:val="Standaard"/>
    <w:uiPriority w:val="34"/>
    <w:qFormat/>
    <w:rsid w:val="00036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0EADF-732E-4EB3-98E7-1CE0C643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1882</Words>
  <Characters>10355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de Graaf</dc:creator>
  <cp:keywords/>
  <dc:description/>
  <cp:lastModifiedBy>Marjolein</cp:lastModifiedBy>
  <cp:revision>3</cp:revision>
  <cp:lastPrinted>2023-11-14T08:27:00Z</cp:lastPrinted>
  <dcterms:created xsi:type="dcterms:W3CDTF">2025-12-03T11:11:00Z</dcterms:created>
  <dcterms:modified xsi:type="dcterms:W3CDTF">2025-12-11T09:13:00Z</dcterms:modified>
</cp:coreProperties>
</file>